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D514" w14:textId="77777777" w:rsidR="00B7378A" w:rsidRDefault="00B7378A">
      <w:pPr>
        <w:pStyle w:val="BodyText"/>
        <w:spacing w:before="187"/>
      </w:pPr>
    </w:p>
    <w:p w14:paraId="22CA0761" w14:textId="77777777" w:rsidR="00B7378A" w:rsidRDefault="00784BD3">
      <w:pPr>
        <w:pStyle w:val="BodyText"/>
        <w:ind w:left="7196" w:right="356" w:firstLine="624"/>
        <w:jc w:val="righ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336A5CF" wp14:editId="7283CD57">
            <wp:simplePos x="0" y="0"/>
            <wp:positionH relativeFrom="page">
              <wp:posOffset>899852</wp:posOffset>
            </wp:positionH>
            <wp:positionV relativeFrom="paragraph">
              <wp:posOffset>-290958</wp:posOffset>
            </wp:positionV>
            <wp:extent cx="1064029" cy="997974"/>
            <wp:effectExtent l="0" t="0" r="0" b="0"/>
            <wp:wrapNone/>
            <wp:docPr id="1" name="Image 1" descr="C:\1Richmond\logo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1Richmond\logo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029" cy="99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Town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Richmond Planning &amp; Zoning </w:t>
      </w:r>
      <w:r>
        <w:rPr>
          <w:spacing w:val="-2"/>
        </w:rPr>
        <w:t>Office</w:t>
      </w:r>
    </w:p>
    <w:p w14:paraId="3B89E709" w14:textId="4C67CA2A" w:rsidR="00B7378A" w:rsidRDefault="00784BD3">
      <w:pPr>
        <w:pStyle w:val="BodyText"/>
        <w:ind w:right="356"/>
        <w:jc w:val="right"/>
      </w:pPr>
      <w:r>
        <w:t>203 Bridge</w:t>
      </w:r>
      <w:r>
        <w:rPr>
          <w:spacing w:val="-2"/>
        </w:rPr>
        <w:t xml:space="preserve"> Street</w:t>
      </w:r>
      <w:r w:rsidR="004F75FD">
        <w:rPr>
          <w:spacing w:val="-2"/>
        </w:rPr>
        <w:t>, P.O. Box 285</w:t>
      </w:r>
    </w:p>
    <w:p w14:paraId="34711318" w14:textId="209BB2FA" w:rsidR="00B7378A" w:rsidRDefault="00784BD3">
      <w:pPr>
        <w:pStyle w:val="BodyText"/>
        <w:ind w:left="7187" w:right="356" w:firstLine="435"/>
        <w:jc w:val="right"/>
      </w:pPr>
      <w:r>
        <w:t>Richmond,</w:t>
      </w:r>
      <w:r>
        <w:rPr>
          <w:spacing w:val="-15"/>
        </w:rPr>
        <w:t xml:space="preserve"> </w:t>
      </w:r>
      <w:r>
        <w:t>VT</w:t>
      </w:r>
      <w:r>
        <w:rPr>
          <w:spacing w:val="-15"/>
        </w:rPr>
        <w:t xml:space="preserve"> </w:t>
      </w:r>
      <w:r>
        <w:t xml:space="preserve">05477 </w:t>
      </w:r>
      <w:hyperlink r:id="rId5">
        <w:r>
          <w:rPr>
            <w:spacing w:val="-2"/>
          </w:rPr>
          <w:t>www.richmondvt.gov</w:t>
        </w:r>
      </w:hyperlink>
    </w:p>
    <w:p w14:paraId="70F65CDA" w14:textId="77777777" w:rsidR="00B7378A" w:rsidRDefault="00784BD3">
      <w:pPr>
        <w:pStyle w:val="BodyText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6965F6" wp14:editId="777962CF">
                <wp:simplePos x="0" y="0"/>
                <wp:positionH relativeFrom="page">
                  <wp:posOffset>914400</wp:posOffset>
                </wp:positionH>
                <wp:positionV relativeFrom="paragraph">
                  <wp:posOffset>231117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B40EA" id="Graphic 2" o:spid="_x0000_s1026" style="position:absolute;margin-left:1in;margin-top:18.2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" path="m,l59436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36550EEF" w14:textId="6C0A1EB7" w:rsidR="00B7378A" w:rsidRDefault="00784BD3">
      <w:pPr>
        <w:pStyle w:val="Title"/>
        <w:spacing w:before="399"/>
        <w:ind w:right="783" w:firstLine="2249"/>
      </w:pPr>
      <w:r>
        <w:t>Town of Richmond Development</w:t>
      </w:r>
      <w:r>
        <w:rPr>
          <w:spacing w:val="-11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(DRB)</w:t>
      </w:r>
      <w:r>
        <w:rPr>
          <w:spacing w:val="-11"/>
        </w:rPr>
        <w:t xml:space="preserve"> </w:t>
      </w:r>
      <w:r>
        <w:t>Agenda</w:t>
      </w:r>
    </w:p>
    <w:p w14:paraId="782AA47D" w14:textId="5EF2A5E1" w:rsidR="00B7378A" w:rsidRDefault="00007F7D">
      <w:pPr>
        <w:pStyle w:val="Title"/>
        <w:spacing w:line="505" w:lineRule="exact"/>
        <w:ind w:left="2107"/>
      </w:pPr>
      <w:r>
        <w:rPr>
          <w:noProof/>
        </w:rPr>
        <w:t>October</w:t>
      </w:r>
      <w:r w:rsidR="00784BD3">
        <w:rPr>
          <w:spacing w:val="-11"/>
        </w:rPr>
        <w:t xml:space="preserve"> </w:t>
      </w:r>
      <w:r>
        <w:t>8</w:t>
      </w:r>
      <w:r w:rsidR="00784BD3">
        <w:t>,</w:t>
      </w:r>
      <w:r w:rsidR="00784BD3">
        <w:rPr>
          <w:spacing w:val="-10"/>
        </w:rPr>
        <w:t xml:space="preserve"> </w:t>
      </w:r>
      <w:r w:rsidR="00784BD3">
        <w:t>2025</w:t>
      </w:r>
      <w:r w:rsidR="00EB6B3A">
        <w:t>,</w:t>
      </w:r>
      <w:r w:rsidR="00784BD3">
        <w:rPr>
          <w:spacing w:val="-9"/>
        </w:rPr>
        <w:t xml:space="preserve"> </w:t>
      </w:r>
      <w:r w:rsidR="00784BD3">
        <w:t>at</w:t>
      </w:r>
      <w:r w:rsidR="00784BD3">
        <w:rPr>
          <w:spacing w:val="-11"/>
        </w:rPr>
        <w:t xml:space="preserve"> </w:t>
      </w:r>
      <w:r w:rsidR="00784BD3">
        <w:t>7:00</w:t>
      </w:r>
      <w:r w:rsidR="00784BD3">
        <w:rPr>
          <w:spacing w:val="-9"/>
        </w:rPr>
        <w:t xml:space="preserve"> </w:t>
      </w:r>
      <w:r w:rsidR="00784BD3">
        <w:rPr>
          <w:spacing w:val="-5"/>
        </w:rPr>
        <w:t>PM</w:t>
      </w:r>
    </w:p>
    <w:p w14:paraId="16F53C0F" w14:textId="77777777" w:rsidR="00B7378A" w:rsidRPr="00EF1C3A" w:rsidRDefault="00B7378A">
      <w:pPr>
        <w:pStyle w:val="BodyText"/>
        <w:rPr>
          <w:b/>
          <w:sz w:val="32"/>
          <w:szCs w:val="18"/>
        </w:rPr>
      </w:pPr>
    </w:p>
    <w:p w14:paraId="590DCD9C" w14:textId="77777777" w:rsidR="00B7378A" w:rsidRPr="00603FD0" w:rsidRDefault="00784BD3" w:rsidP="00007F7D">
      <w:pPr>
        <w:ind w:left="360"/>
        <w:jc w:val="center"/>
        <w:rPr>
          <w:b/>
          <w:i/>
          <w:iCs/>
          <w:sz w:val="23"/>
        </w:rPr>
      </w:pPr>
      <w:r w:rsidRPr="00603FD0">
        <w:rPr>
          <w:b/>
          <w:i/>
          <w:iCs/>
          <w:sz w:val="23"/>
        </w:rPr>
        <w:t>THIS</w:t>
      </w:r>
      <w:r w:rsidRPr="00603FD0">
        <w:rPr>
          <w:b/>
          <w:i/>
          <w:iCs/>
          <w:spacing w:val="-6"/>
          <w:sz w:val="23"/>
        </w:rPr>
        <w:t xml:space="preserve"> </w:t>
      </w:r>
      <w:r w:rsidRPr="00603FD0">
        <w:rPr>
          <w:b/>
          <w:i/>
          <w:iCs/>
          <w:sz w:val="23"/>
        </w:rPr>
        <w:t>IS</w:t>
      </w:r>
      <w:r w:rsidRPr="00603FD0">
        <w:rPr>
          <w:b/>
          <w:i/>
          <w:iCs/>
          <w:spacing w:val="-3"/>
          <w:sz w:val="23"/>
        </w:rPr>
        <w:t xml:space="preserve"> </w:t>
      </w:r>
      <w:r w:rsidRPr="00603FD0">
        <w:rPr>
          <w:b/>
          <w:i/>
          <w:iCs/>
          <w:sz w:val="23"/>
        </w:rPr>
        <w:t>A</w:t>
      </w:r>
      <w:r w:rsidRPr="00603FD0">
        <w:rPr>
          <w:b/>
          <w:i/>
          <w:iCs/>
          <w:spacing w:val="-2"/>
          <w:sz w:val="23"/>
        </w:rPr>
        <w:t xml:space="preserve"> </w:t>
      </w:r>
      <w:r w:rsidRPr="00603FD0">
        <w:rPr>
          <w:b/>
          <w:i/>
          <w:iCs/>
          <w:sz w:val="23"/>
        </w:rPr>
        <w:t>HYBRID</w:t>
      </w:r>
      <w:r w:rsidRPr="00603FD0">
        <w:rPr>
          <w:b/>
          <w:i/>
          <w:iCs/>
          <w:spacing w:val="-3"/>
          <w:sz w:val="23"/>
        </w:rPr>
        <w:t xml:space="preserve"> </w:t>
      </w:r>
      <w:r w:rsidRPr="00603FD0">
        <w:rPr>
          <w:b/>
          <w:i/>
          <w:iCs/>
          <w:sz w:val="23"/>
        </w:rPr>
        <w:t>MEETING</w:t>
      </w:r>
      <w:r w:rsidRPr="00603FD0">
        <w:rPr>
          <w:b/>
          <w:i/>
          <w:iCs/>
          <w:spacing w:val="-2"/>
          <w:sz w:val="23"/>
        </w:rPr>
        <w:t xml:space="preserve"> </w:t>
      </w:r>
      <w:r w:rsidRPr="00603FD0">
        <w:rPr>
          <w:b/>
          <w:i/>
          <w:iCs/>
          <w:sz w:val="23"/>
        </w:rPr>
        <w:t>WITH</w:t>
      </w:r>
      <w:r w:rsidRPr="00603FD0">
        <w:rPr>
          <w:b/>
          <w:i/>
          <w:iCs/>
          <w:spacing w:val="-1"/>
          <w:sz w:val="23"/>
        </w:rPr>
        <w:t xml:space="preserve"> </w:t>
      </w:r>
      <w:r w:rsidRPr="00603FD0">
        <w:rPr>
          <w:b/>
          <w:i/>
          <w:iCs/>
          <w:sz w:val="23"/>
        </w:rPr>
        <w:t>ON-SITE</w:t>
      </w:r>
      <w:r w:rsidRPr="00603FD0">
        <w:rPr>
          <w:b/>
          <w:i/>
          <w:iCs/>
          <w:spacing w:val="-2"/>
          <w:sz w:val="23"/>
        </w:rPr>
        <w:t xml:space="preserve"> </w:t>
      </w:r>
      <w:r w:rsidRPr="00603FD0">
        <w:rPr>
          <w:b/>
          <w:i/>
          <w:iCs/>
          <w:sz w:val="23"/>
        </w:rPr>
        <w:t>AND</w:t>
      </w:r>
      <w:r w:rsidRPr="00603FD0">
        <w:rPr>
          <w:b/>
          <w:i/>
          <w:iCs/>
          <w:spacing w:val="-3"/>
          <w:sz w:val="23"/>
        </w:rPr>
        <w:t xml:space="preserve"> </w:t>
      </w:r>
      <w:r w:rsidRPr="00603FD0">
        <w:rPr>
          <w:b/>
          <w:i/>
          <w:iCs/>
          <w:sz w:val="23"/>
        </w:rPr>
        <w:t>REMOTE</w:t>
      </w:r>
      <w:r w:rsidRPr="00603FD0">
        <w:rPr>
          <w:b/>
          <w:i/>
          <w:iCs/>
          <w:spacing w:val="-1"/>
          <w:sz w:val="23"/>
        </w:rPr>
        <w:t xml:space="preserve"> </w:t>
      </w:r>
      <w:r w:rsidRPr="00603FD0">
        <w:rPr>
          <w:b/>
          <w:i/>
          <w:iCs/>
          <w:spacing w:val="-2"/>
          <w:sz w:val="23"/>
        </w:rPr>
        <w:t>ACCOMODATIONS</w:t>
      </w:r>
    </w:p>
    <w:p w14:paraId="0195C26D" w14:textId="77777777" w:rsidR="00B7378A" w:rsidRPr="00EF1C3A" w:rsidRDefault="00B7378A">
      <w:pPr>
        <w:pStyle w:val="BodyText"/>
        <w:rPr>
          <w:b/>
          <w:sz w:val="20"/>
          <w:szCs w:val="20"/>
        </w:rPr>
      </w:pPr>
    </w:p>
    <w:p w14:paraId="505F85F9" w14:textId="2AC62C05" w:rsidR="00B7378A" w:rsidRDefault="00784BD3" w:rsidP="0041555E">
      <w:pPr>
        <w:pStyle w:val="BodyText"/>
        <w:ind w:left="360" w:right="363"/>
      </w:pPr>
      <w:r>
        <w:rPr>
          <w:b/>
        </w:rPr>
        <w:t xml:space="preserve">3rd floor Meeting Room A, Richmond Town Offices, 203 Bridge Street Richmond, VT </w:t>
      </w:r>
      <w:r>
        <w:t>PLEASE NOTE: In accordance with Act 1 (H.42) 2023, this meeting will be held onsite, via Zoom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phone.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meeting.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"Join</w:t>
      </w:r>
      <w:r>
        <w:rPr>
          <w:spacing w:val="-2"/>
        </w:rPr>
        <w:t xml:space="preserve"> </w:t>
      </w:r>
      <w:r>
        <w:t xml:space="preserve">by Phone" number to call from a cell phone or landline; </w:t>
      </w:r>
      <w:r>
        <w:rPr>
          <w:b/>
          <w:i/>
        </w:rPr>
        <w:t>this is a toll-free number</w:t>
      </w:r>
      <w:r>
        <w:t xml:space="preserve">. When prompted, enter </w:t>
      </w:r>
      <w:proofErr w:type="gramStart"/>
      <w:r>
        <w:t>the meeting information</w:t>
      </w:r>
      <w:proofErr w:type="gramEnd"/>
      <w:r>
        <w:t xml:space="preserve"> provided below to join by phone. </w:t>
      </w:r>
      <w:r w:rsidR="00496FE2">
        <w:t>Your</w:t>
      </w:r>
      <w:r w:rsidR="00383786">
        <w:t xml:space="preserve"> participation in this hearing is required to preserve </w:t>
      </w:r>
      <w:r w:rsidR="00496FE2">
        <w:t>your</w:t>
      </w:r>
      <w:r w:rsidR="00383786">
        <w:t xml:space="preserve"> right to appeal. </w:t>
      </w:r>
      <w:r>
        <w:t xml:space="preserve">For additional information </w:t>
      </w:r>
      <w:r w:rsidR="00CB1537">
        <w:t>or</w:t>
      </w:r>
      <w:r>
        <w:t xml:space="preserve"> accommodations to improve accessibility of this meeting, please contact </w:t>
      </w:r>
      <w:r w:rsidR="00603FD0">
        <w:t>Dante DeNault</w:t>
      </w:r>
      <w:r>
        <w:t xml:space="preserve"> at</w:t>
      </w:r>
      <w:r w:rsidR="00254A20">
        <w:t xml:space="preserve"> </w:t>
      </w:r>
      <w:r w:rsidR="0041555E">
        <w:t xml:space="preserve">(802) 556-4959 </w:t>
      </w:r>
      <w:r>
        <w:t xml:space="preserve">or preferably at </w:t>
      </w:r>
      <w:hyperlink r:id="rId6" w:history="1">
        <w:r w:rsidR="0041555E" w:rsidRPr="00C15A27">
          <w:rPr>
            <w:rStyle w:val="Hyperlink"/>
          </w:rPr>
          <w:t>ddenault@richmondvt.gov</w:t>
        </w:r>
      </w:hyperlink>
      <w:r w:rsidR="0041555E">
        <w:t xml:space="preserve">. </w:t>
      </w:r>
    </w:p>
    <w:p w14:paraId="7EB581E7" w14:textId="77777777" w:rsidR="0041555E" w:rsidRPr="00EF1C3A" w:rsidRDefault="0041555E" w:rsidP="0041555E">
      <w:pPr>
        <w:pStyle w:val="BodyText"/>
        <w:ind w:left="360" w:right="363"/>
        <w:rPr>
          <w:sz w:val="20"/>
          <w:szCs w:val="20"/>
        </w:rPr>
      </w:pPr>
    </w:p>
    <w:p w14:paraId="7BA378F8" w14:textId="77777777" w:rsidR="00B7378A" w:rsidRDefault="00784BD3">
      <w:pPr>
        <w:pStyle w:val="Heading1"/>
      </w:pPr>
      <w:r>
        <w:rPr>
          <w:u w:val="single"/>
        </w:rPr>
        <w:t>Join</w:t>
      </w:r>
      <w:r>
        <w:rPr>
          <w:spacing w:val="-2"/>
          <w:u w:val="single"/>
        </w:rPr>
        <w:t xml:space="preserve"> </w:t>
      </w:r>
      <w:r>
        <w:rPr>
          <w:u w:val="single"/>
        </w:rPr>
        <w:t>Zoom</w:t>
      </w:r>
      <w:r>
        <w:rPr>
          <w:spacing w:val="-2"/>
          <w:u w:val="single"/>
        </w:rPr>
        <w:t xml:space="preserve"> Meeting:</w:t>
      </w:r>
    </w:p>
    <w:p w14:paraId="4964C84A" w14:textId="77777777" w:rsidR="00B7378A" w:rsidRPr="00EF1C3A" w:rsidRDefault="00B7378A">
      <w:pPr>
        <w:pStyle w:val="BodyText"/>
        <w:rPr>
          <w:b/>
          <w:sz w:val="20"/>
          <w:szCs w:val="20"/>
        </w:rPr>
      </w:pPr>
    </w:p>
    <w:p w14:paraId="3A64A503" w14:textId="3E557400" w:rsidR="00B7378A" w:rsidRDefault="00EB024F">
      <w:pPr>
        <w:pStyle w:val="BodyText"/>
        <w:ind w:left="360"/>
      </w:pPr>
      <w:hyperlink r:id="rId7" w:history="1">
        <w:r w:rsidRPr="00C15A27">
          <w:rPr>
            <w:rStyle w:val="Hyperlink"/>
            <w:spacing w:val="-2"/>
          </w:rPr>
          <w:t>https://us02web.zoom.us/j/89057870483</w:t>
        </w:r>
      </w:hyperlink>
      <w:r>
        <w:rPr>
          <w:color w:val="0460C1"/>
          <w:spacing w:val="-2"/>
        </w:rPr>
        <w:t xml:space="preserve"> </w:t>
      </w:r>
    </w:p>
    <w:p w14:paraId="421B2DAB" w14:textId="77777777" w:rsidR="00B7378A" w:rsidRPr="00EF1C3A" w:rsidRDefault="00B7378A">
      <w:pPr>
        <w:pStyle w:val="BodyText"/>
        <w:rPr>
          <w:sz w:val="20"/>
          <w:szCs w:val="20"/>
        </w:rPr>
      </w:pPr>
    </w:p>
    <w:p w14:paraId="27B3E133" w14:textId="7E965BA9" w:rsidR="00B7378A" w:rsidRDefault="00784BD3">
      <w:pPr>
        <w:ind w:left="360"/>
        <w:rPr>
          <w:sz w:val="24"/>
        </w:rPr>
      </w:pPr>
      <w:proofErr w:type="gramStart"/>
      <w:r>
        <w:rPr>
          <w:b/>
          <w:sz w:val="24"/>
        </w:rPr>
        <w:t>Join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phone:</w:t>
      </w:r>
      <w:r>
        <w:rPr>
          <w:b/>
          <w:spacing w:val="-1"/>
          <w:sz w:val="24"/>
        </w:rPr>
        <w:t xml:space="preserve"> </w:t>
      </w:r>
      <w:r w:rsidR="004E4457">
        <w:rPr>
          <w:sz w:val="24"/>
        </w:rPr>
        <w:t>+</w:t>
      </w:r>
      <w:r w:rsidR="00E10FD1" w:rsidRPr="00E10FD1">
        <w:rPr>
          <w:sz w:val="24"/>
        </w:rPr>
        <w:t>1 929 205 6099 US (New York)</w:t>
      </w:r>
    </w:p>
    <w:p w14:paraId="3AD32078" w14:textId="5BE0EC8E" w:rsidR="00B7378A" w:rsidRDefault="00784BD3">
      <w:pPr>
        <w:ind w:left="360"/>
        <w:rPr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ID:</w:t>
      </w:r>
      <w:r>
        <w:rPr>
          <w:b/>
          <w:spacing w:val="-2"/>
          <w:sz w:val="24"/>
        </w:rPr>
        <w:t xml:space="preserve"> </w:t>
      </w:r>
      <w:r w:rsidR="00904AFA" w:rsidRPr="00904AFA">
        <w:rPr>
          <w:sz w:val="24"/>
        </w:rPr>
        <w:t>890 5787 0483</w:t>
      </w:r>
    </w:p>
    <w:p w14:paraId="5091653F" w14:textId="77777777" w:rsidR="00B7378A" w:rsidRDefault="00784BD3">
      <w:pPr>
        <w:ind w:left="360"/>
        <w:rPr>
          <w:sz w:val="24"/>
        </w:rPr>
      </w:pPr>
      <w:r>
        <w:rPr>
          <w:b/>
          <w:color w:val="202030"/>
          <w:sz w:val="24"/>
        </w:rPr>
        <w:t>Passcode:</w:t>
      </w:r>
      <w:r>
        <w:rPr>
          <w:b/>
          <w:color w:val="202030"/>
          <w:spacing w:val="-4"/>
          <w:sz w:val="24"/>
        </w:rPr>
        <w:t xml:space="preserve"> </w:t>
      </w:r>
      <w:r>
        <w:rPr>
          <w:color w:val="202030"/>
          <w:spacing w:val="-2"/>
          <w:sz w:val="24"/>
        </w:rPr>
        <w:t>771583</w:t>
      </w:r>
    </w:p>
    <w:p w14:paraId="74E610ED" w14:textId="77777777" w:rsidR="00B7378A" w:rsidRPr="00EF1C3A" w:rsidRDefault="00B7378A">
      <w:pPr>
        <w:pStyle w:val="BodyText"/>
        <w:rPr>
          <w:sz w:val="20"/>
          <w:szCs w:val="20"/>
        </w:rPr>
      </w:pPr>
    </w:p>
    <w:p w14:paraId="39245BA5" w14:textId="1A72DCC2" w:rsidR="00B7378A" w:rsidRDefault="00784BD3">
      <w:pPr>
        <w:pStyle w:val="BodyText"/>
        <w:spacing w:before="1"/>
        <w:ind w:left="360"/>
      </w:pPr>
      <w:r>
        <w:t>Application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review:</w:t>
      </w:r>
      <w:r>
        <w:rPr>
          <w:spacing w:val="-1"/>
        </w:rPr>
        <w:t xml:space="preserve"> </w:t>
      </w:r>
      <w:hyperlink r:id="rId8" w:history="1">
        <w:r w:rsidRPr="005E39BB">
          <w:rPr>
            <w:rStyle w:val="Hyperlink"/>
          </w:rPr>
          <w:t>Development</w:t>
        </w:r>
        <w:r w:rsidRPr="005E39BB">
          <w:rPr>
            <w:rStyle w:val="Hyperlink"/>
            <w:spacing w:val="-1"/>
          </w:rPr>
          <w:t xml:space="preserve"> </w:t>
        </w:r>
        <w:r w:rsidRPr="005E39BB">
          <w:rPr>
            <w:rStyle w:val="Hyperlink"/>
          </w:rPr>
          <w:t>Review</w:t>
        </w:r>
        <w:r w:rsidRPr="005E39BB">
          <w:rPr>
            <w:rStyle w:val="Hyperlink"/>
            <w:spacing w:val="-3"/>
          </w:rPr>
          <w:t xml:space="preserve"> </w:t>
        </w:r>
        <w:r w:rsidRPr="005E39BB">
          <w:rPr>
            <w:rStyle w:val="Hyperlink"/>
          </w:rPr>
          <w:t>Board</w:t>
        </w:r>
        <w:r w:rsidRPr="005E39BB">
          <w:rPr>
            <w:rStyle w:val="Hyperlink"/>
            <w:spacing w:val="-1"/>
          </w:rPr>
          <w:t xml:space="preserve"> </w:t>
        </w:r>
        <w:r w:rsidR="005E39BB" w:rsidRPr="005E39BB">
          <w:rPr>
            <w:rStyle w:val="Hyperlink"/>
          </w:rPr>
          <w:t>10/8/</w:t>
        </w:r>
        <w:r w:rsidRPr="005E39BB">
          <w:rPr>
            <w:rStyle w:val="Hyperlink"/>
          </w:rPr>
          <w:t>25</w:t>
        </w:r>
        <w:r w:rsidRPr="005E39BB">
          <w:rPr>
            <w:rStyle w:val="Hyperlink"/>
            <w:spacing w:val="-1"/>
          </w:rPr>
          <w:t xml:space="preserve"> </w:t>
        </w:r>
        <w:r w:rsidRPr="005E39BB">
          <w:rPr>
            <w:rStyle w:val="Hyperlink"/>
          </w:rPr>
          <w:t>-</w:t>
        </w:r>
        <w:r w:rsidRPr="005E39BB">
          <w:rPr>
            <w:rStyle w:val="Hyperlink"/>
            <w:spacing w:val="-2"/>
          </w:rPr>
          <w:t xml:space="preserve"> </w:t>
        </w:r>
        <w:r w:rsidRPr="005E39BB">
          <w:rPr>
            <w:rStyle w:val="Hyperlink"/>
          </w:rPr>
          <w:t>Town</w:t>
        </w:r>
        <w:r w:rsidRPr="005E39BB">
          <w:rPr>
            <w:rStyle w:val="Hyperlink"/>
            <w:spacing w:val="-2"/>
          </w:rPr>
          <w:t xml:space="preserve"> </w:t>
        </w:r>
        <w:r w:rsidRPr="005E39BB">
          <w:rPr>
            <w:rStyle w:val="Hyperlink"/>
          </w:rPr>
          <w:t>of</w:t>
        </w:r>
        <w:r w:rsidRPr="005E39BB">
          <w:rPr>
            <w:rStyle w:val="Hyperlink"/>
            <w:spacing w:val="-3"/>
          </w:rPr>
          <w:t xml:space="preserve"> </w:t>
        </w:r>
        <w:r w:rsidRPr="005E39BB">
          <w:rPr>
            <w:rStyle w:val="Hyperlink"/>
          </w:rPr>
          <w:t>Richmond,</w:t>
        </w:r>
        <w:r w:rsidRPr="005E39BB">
          <w:rPr>
            <w:rStyle w:val="Hyperlink"/>
            <w:spacing w:val="-1"/>
          </w:rPr>
          <w:t xml:space="preserve"> </w:t>
        </w:r>
        <w:r w:rsidRPr="005E39BB">
          <w:rPr>
            <w:rStyle w:val="Hyperlink"/>
            <w:spacing w:val="-5"/>
          </w:rPr>
          <w:t>VT</w:t>
        </w:r>
      </w:hyperlink>
    </w:p>
    <w:p w14:paraId="42DC930C" w14:textId="77777777" w:rsidR="00B7378A" w:rsidRPr="00EF1C3A" w:rsidRDefault="00B7378A">
      <w:pPr>
        <w:pStyle w:val="BodyText"/>
        <w:rPr>
          <w:sz w:val="20"/>
          <w:szCs w:val="20"/>
        </w:rPr>
      </w:pPr>
    </w:p>
    <w:p w14:paraId="2301FF7D" w14:textId="77777777" w:rsidR="00B7378A" w:rsidRDefault="00784BD3">
      <w:pPr>
        <w:pStyle w:val="Heading1"/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HEARING:</w:t>
      </w:r>
    </w:p>
    <w:p w14:paraId="1EB326DE" w14:textId="77777777" w:rsidR="00B7378A" w:rsidRPr="00EF1C3A" w:rsidRDefault="00B7378A">
      <w:pPr>
        <w:pStyle w:val="BodyText"/>
        <w:rPr>
          <w:b/>
          <w:sz w:val="20"/>
          <w:szCs w:val="20"/>
        </w:rPr>
      </w:pPr>
    </w:p>
    <w:p w14:paraId="59E6DEED" w14:textId="77777777" w:rsidR="00B7378A" w:rsidRDefault="00784BD3">
      <w:pPr>
        <w:ind w:left="360"/>
        <w:rPr>
          <w:b/>
          <w:sz w:val="24"/>
        </w:rPr>
      </w:pPr>
      <w:r>
        <w:rPr>
          <w:b/>
          <w:sz w:val="24"/>
        </w:rPr>
        <w:t>Item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0903007E" w14:textId="1BA3F8A8" w:rsidR="00B7378A" w:rsidRDefault="00784BD3">
      <w:pPr>
        <w:pStyle w:val="BodyText"/>
        <w:tabs>
          <w:tab w:val="left" w:pos="3780"/>
          <w:tab w:val="left" w:pos="7602"/>
        </w:tabs>
        <w:ind w:left="360" w:righ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33DDC6" wp14:editId="1BCFF62F">
                <wp:simplePos x="0" y="0"/>
                <wp:positionH relativeFrom="page">
                  <wp:posOffset>914704</wp:posOffset>
                </wp:positionH>
                <wp:positionV relativeFrom="paragraph">
                  <wp:posOffset>159399</wp:posOffset>
                </wp:positionV>
                <wp:extent cx="5935345" cy="15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 h="15240">
                              <a:moveTo>
                                <a:pt x="593534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35345" y="15240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8BB1F" id="Graphic 4" o:spid="_x0000_s1026" style="position:absolute;margin-left:1in;margin-top:12.55pt;width:467.35pt;height:1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" path="m5935345,l,,,15240r5935345,l59353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CUR 2025-0</w:t>
      </w:r>
      <w:r w:rsidR="00D40A89">
        <w:rPr>
          <w:b/>
        </w:rPr>
        <w:t>4</w:t>
      </w:r>
      <w:r>
        <w:rPr>
          <w:b/>
        </w:rPr>
        <w:tab/>
      </w:r>
      <w:r w:rsidR="00D40A89">
        <w:rPr>
          <w:b/>
        </w:rPr>
        <w:t xml:space="preserve">Marc Shattuck                                </w:t>
      </w:r>
      <w:r w:rsidR="007C14EF">
        <w:rPr>
          <w:b/>
        </w:rPr>
        <w:t xml:space="preserve">       </w:t>
      </w:r>
      <w:r>
        <w:rPr>
          <w:b/>
        </w:rPr>
        <w:t>Parcel</w:t>
      </w:r>
      <w:r>
        <w:rPr>
          <w:b/>
          <w:spacing w:val="-15"/>
        </w:rPr>
        <w:t xml:space="preserve"> </w:t>
      </w:r>
      <w:r>
        <w:rPr>
          <w:b/>
        </w:rPr>
        <w:t>ID</w:t>
      </w:r>
      <w:r w:rsidR="00D40A89">
        <w:rPr>
          <w:b/>
        </w:rPr>
        <w:t xml:space="preserve"> </w:t>
      </w:r>
      <w:r>
        <w:rPr>
          <w:b/>
        </w:rPr>
        <w:t>#</w:t>
      </w:r>
      <w:r>
        <w:rPr>
          <w:b/>
          <w:spacing w:val="-15"/>
        </w:rPr>
        <w:t xml:space="preserve"> </w:t>
      </w:r>
      <w:r w:rsidR="00D40A89">
        <w:rPr>
          <w:b/>
        </w:rPr>
        <w:t>DG2941</w:t>
      </w:r>
      <w:r>
        <w:rPr>
          <w:b/>
        </w:rPr>
        <w:t xml:space="preserve"> </w:t>
      </w:r>
      <w:r>
        <w:t xml:space="preserve">Project description: </w:t>
      </w:r>
      <w:r w:rsidR="00C622C1">
        <w:t>Applicant</w:t>
      </w:r>
      <w:r>
        <w:t xml:space="preserve"> seeks approval for </w:t>
      </w:r>
      <w:r w:rsidR="00357C43">
        <w:t>an emergency streambank stabilization project under</w:t>
      </w:r>
      <w:r>
        <w:t xml:space="preserve"> </w:t>
      </w:r>
      <w:r w:rsidR="006A3398">
        <w:t xml:space="preserve">the Conditional Use Review (CUR) process. </w:t>
      </w:r>
      <w:r>
        <w:t xml:space="preserve">Project is located at </w:t>
      </w:r>
      <w:r w:rsidR="00064DDC">
        <w:t>2941 Dugway Road</w:t>
      </w:r>
      <w:r w:rsidR="00DF152F">
        <w:t xml:space="preserve">, a </w:t>
      </w:r>
      <w:r w:rsidR="0093436A">
        <w:t>10.95-acre</w:t>
      </w:r>
      <w:r w:rsidR="00DF152F">
        <w:t xml:space="preserve"> lot. </w:t>
      </w:r>
      <w:r w:rsidR="00514222">
        <w:t xml:space="preserve">The planned work is for the construction of </w:t>
      </w:r>
      <w:r w:rsidR="0093436A">
        <w:t>a rip rap stabilized stream bank</w:t>
      </w:r>
      <w:r w:rsidR="009468CC">
        <w:t xml:space="preserve"> of the Huntington River. </w:t>
      </w:r>
    </w:p>
    <w:p w14:paraId="12D10842" w14:textId="77777777" w:rsidR="0093436A" w:rsidRPr="00EF1C3A" w:rsidRDefault="0093436A">
      <w:pPr>
        <w:pStyle w:val="BodyText"/>
        <w:tabs>
          <w:tab w:val="left" w:pos="3780"/>
          <w:tab w:val="left" w:pos="7602"/>
        </w:tabs>
        <w:ind w:left="360" w:right="370"/>
        <w:rPr>
          <w:sz w:val="20"/>
          <w:szCs w:val="20"/>
        </w:rPr>
      </w:pPr>
    </w:p>
    <w:p w14:paraId="7FBB5929" w14:textId="18F056C6" w:rsidR="0093436A" w:rsidRDefault="0093436A" w:rsidP="0093436A">
      <w:pPr>
        <w:ind w:left="360"/>
        <w:rPr>
          <w:b/>
          <w:sz w:val="24"/>
        </w:rPr>
      </w:pPr>
      <w:r>
        <w:rPr>
          <w:b/>
          <w:sz w:val="24"/>
        </w:rPr>
        <w:t>Item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5C85452B" w14:textId="54F69C70" w:rsidR="0093436A" w:rsidRDefault="0093436A" w:rsidP="007B25FD">
      <w:pPr>
        <w:pStyle w:val="BodyText"/>
        <w:tabs>
          <w:tab w:val="left" w:pos="3780"/>
          <w:tab w:val="left" w:pos="7602"/>
        </w:tabs>
        <w:ind w:left="360" w:right="37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4923107C" wp14:editId="613C30B9">
                <wp:simplePos x="0" y="0"/>
                <wp:positionH relativeFrom="page">
                  <wp:posOffset>914704</wp:posOffset>
                </wp:positionH>
                <wp:positionV relativeFrom="paragraph">
                  <wp:posOffset>159399</wp:posOffset>
                </wp:positionV>
                <wp:extent cx="5935345" cy="15240"/>
                <wp:effectExtent l="0" t="0" r="0" b="0"/>
                <wp:wrapNone/>
                <wp:docPr id="19267324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 h="15240">
                              <a:moveTo>
                                <a:pt x="593534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35345" y="15240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5C52C" id="Graphic 4" o:spid="_x0000_s1026" style="position:absolute;margin-left:1in;margin-top:12.55pt;width:467.35pt;height:1.2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" path="m5935345,l,,,15240r5935345,l5935345,xe" fillcolor="black" stroked="f">
                <v:path arrowok="t"/>
                <w10:wrap anchorx="page"/>
              </v:shape>
            </w:pict>
          </mc:Fallback>
        </mc:AlternateContent>
      </w:r>
      <w:r w:rsidR="007601BD">
        <w:rPr>
          <w:b/>
        </w:rPr>
        <w:t>SUB 2025-</w:t>
      </w:r>
      <w:r w:rsidR="000A5AD3">
        <w:rPr>
          <w:b/>
        </w:rPr>
        <w:t>07</w:t>
      </w:r>
      <w:r>
        <w:rPr>
          <w:b/>
        </w:rPr>
        <w:tab/>
      </w:r>
      <w:r w:rsidR="00E61F8A">
        <w:rPr>
          <w:b/>
        </w:rPr>
        <w:t xml:space="preserve">Michael Sipe Jr. </w:t>
      </w:r>
      <w:r>
        <w:rPr>
          <w:b/>
        </w:rPr>
        <w:t xml:space="preserve">                                </w:t>
      </w:r>
      <w:r w:rsidR="007C14EF">
        <w:rPr>
          <w:b/>
        </w:rPr>
        <w:t xml:space="preserve">   </w:t>
      </w:r>
      <w:r>
        <w:rPr>
          <w:b/>
        </w:rPr>
        <w:t>Parcel</w:t>
      </w:r>
      <w:r>
        <w:rPr>
          <w:b/>
          <w:spacing w:val="-15"/>
        </w:rPr>
        <w:t xml:space="preserve"> </w:t>
      </w:r>
      <w:r>
        <w:rPr>
          <w:b/>
        </w:rPr>
        <w:t>ID #</w:t>
      </w:r>
      <w:r>
        <w:rPr>
          <w:b/>
          <w:spacing w:val="-15"/>
        </w:rPr>
        <w:t xml:space="preserve"> </w:t>
      </w:r>
      <w:r w:rsidR="007C14EF">
        <w:rPr>
          <w:b/>
        </w:rPr>
        <w:t>WF0060</w:t>
      </w:r>
      <w:r>
        <w:rPr>
          <w:b/>
        </w:rPr>
        <w:t xml:space="preserve"> </w:t>
      </w:r>
      <w:r>
        <w:t>Project description: Applicant</w:t>
      </w:r>
      <w:r w:rsidR="00CB5B43">
        <w:t xml:space="preserve"> </w:t>
      </w:r>
      <w:r w:rsidR="006E244A">
        <w:t>seeks</w:t>
      </w:r>
      <w:r w:rsidR="0036300B">
        <w:t xml:space="preserve"> both</w:t>
      </w:r>
      <w:r w:rsidR="006E244A">
        <w:t xml:space="preserve"> </w:t>
      </w:r>
      <w:r w:rsidR="004A1CC2">
        <w:t xml:space="preserve">Preliminary and Final approval </w:t>
      </w:r>
      <w:r w:rsidR="0021267B">
        <w:t>to subdivide 60 Wolf Lane</w:t>
      </w:r>
      <w:r w:rsidR="00C5077C">
        <w:t xml:space="preserve">, </w:t>
      </w:r>
      <w:r w:rsidR="0021267B">
        <w:t>a</w:t>
      </w:r>
      <w:r w:rsidR="00B774A7">
        <w:t>n existing</w:t>
      </w:r>
      <w:r w:rsidR="0021267B">
        <w:t xml:space="preserve"> 15 acre-lot</w:t>
      </w:r>
      <w:r w:rsidR="00A011AD">
        <w:t xml:space="preserve"> (lot 8)</w:t>
      </w:r>
      <w:r w:rsidR="00B774A7">
        <w:t xml:space="preserve">, </w:t>
      </w:r>
      <w:r w:rsidR="001C71D0">
        <w:t>into two lots</w:t>
      </w:r>
      <w:r w:rsidR="00AE341E">
        <w:t xml:space="preserve"> of</w:t>
      </w:r>
      <w:r w:rsidR="001C71D0">
        <w:t xml:space="preserve"> 1.74</w:t>
      </w:r>
      <w:r w:rsidR="00AE341E">
        <w:t xml:space="preserve"> </w:t>
      </w:r>
      <w:r w:rsidR="001C71D0">
        <w:t>acre</w:t>
      </w:r>
      <w:r w:rsidR="00AE341E">
        <w:t>s</w:t>
      </w:r>
      <w:r w:rsidR="001C71D0">
        <w:t xml:space="preserve"> </w:t>
      </w:r>
      <w:r w:rsidR="00AE341E">
        <w:t>(lot 8)</w:t>
      </w:r>
      <w:r w:rsidR="001C71D0">
        <w:t xml:space="preserve"> and</w:t>
      </w:r>
      <w:r w:rsidR="007B25FD">
        <w:t xml:space="preserve"> </w:t>
      </w:r>
      <w:r w:rsidR="001C71D0">
        <w:t>13.</w:t>
      </w:r>
      <w:r w:rsidR="00AE341E">
        <w:t>26</w:t>
      </w:r>
      <w:r w:rsidR="001C71D0">
        <w:t xml:space="preserve"> </w:t>
      </w:r>
      <w:r w:rsidR="00AE341E">
        <w:t>(lot 15) acres</w:t>
      </w:r>
      <w:r w:rsidR="007B25FD">
        <w:t xml:space="preserve"> respectively</w:t>
      </w:r>
      <w:r w:rsidR="002F4CB9">
        <w:t xml:space="preserve">. </w:t>
      </w:r>
      <w:r w:rsidR="00DA4441">
        <w:t xml:space="preserve">No development is proposed </w:t>
      </w:r>
      <w:r w:rsidR="00501A4A">
        <w:t xml:space="preserve">other than creating new parcel lines (which will restore </w:t>
      </w:r>
      <w:r w:rsidR="0007644D">
        <w:t xml:space="preserve">the </w:t>
      </w:r>
      <w:proofErr w:type="gramStart"/>
      <w:r w:rsidR="0007644D">
        <w:t>1.74 acre</w:t>
      </w:r>
      <w:proofErr w:type="gramEnd"/>
      <w:r w:rsidR="0007644D">
        <w:t xml:space="preserve"> parcel to its original 2006 configuration</w:t>
      </w:r>
      <w:r w:rsidR="00F85B16">
        <w:t>, pre-2008 subdivision modification</w:t>
      </w:r>
      <w:r w:rsidR="0007644D">
        <w:t xml:space="preserve">). </w:t>
      </w:r>
    </w:p>
    <w:sectPr w:rsidR="0093436A">
      <w:type w:val="continuous"/>
      <w:pgSz w:w="12240" w:h="15840"/>
      <w:pgMar w:top="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8A"/>
    <w:rsid w:val="00007F7D"/>
    <w:rsid w:val="00064DDC"/>
    <w:rsid w:val="0007644D"/>
    <w:rsid w:val="000A5AD3"/>
    <w:rsid w:val="000E7DC3"/>
    <w:rsid w:val="00165FB5"/>
    <w:rsid w:val="00172AAA"/>
    <w:rsid w:val="001C71D0"/>
    <w:rsid w:val="001F37A0"/>
    <w:rsid w:val="0020536E"/>
    <w:rsid w:val="0021267B"/>
    <w:rsid w:val="00254A20"/>
    <w:rsid w:val="002A356F"/>
    <w:rsid w:val="002F4CB9"/>
    <w:rsid w:val="002F7312"/>
    <w:rsid w:val="00357C43"/>
    <w:rsid w:val="0036300B"/>
    <w:rsid w:val="00383786"/>
    <w:rsid w:val="003944C2"/>
    <w:rsid w:val="0041555E"/>
    <w:rsid w:val="00496FE2"/>
    <w:rsid w:val="004A1CC2"/>
    <w:rsid w:val="004E4457"/>
    <w:rsid w:val="004F75FD"/>
    <w:rsid w:val="00501A4A"/>
    <w:rsid w:val="00514222"/>
    <w:rsid w:val="00596D48"/>
    <w:rsid w:val="005D6A99"/>
    <w:rsid w:val="005E39BB"/>
    <w:rsid w:val="00603FD0"/>
    <w:rsid w:val="00636585"/>
    <w:rsid w:val="0066192E"/>
    <w:rsid w:val="006A3398"/>
    <w:rsid w:val="006E244A"/>
    <w:rsid w:val="007601BD"/>
    <w:rsid w:val="00784BD3"/>
    <w:rsid w:val="007B25FD"/>
    <w:rsid w:val="007C14EF"/>
    <w:rsid w:val="00821FCA"/>
    <w:rsid w:val="00855AC8"/>
    <w:rsid w:val="00883F13"/>
    <w:rsid w:val="00887554"/>
    <w:rsid w:val="008A1189"/>
    <w:rsid w:val="00904AFA"/>
    <w:rsid w:val="0093436A"/>
    <w:rsid w:val="009468CC"/>
    <w:rsid w:val="00A011AD"/>
    <w:rsid w:val="00AE341E"/>
    <w:rsid w:val="00B7378A"/>
    <w:rsid w:val="00B774A7"/>
    <w:rsid w:val="00B93BE3"/>
    <w:rsid w:val="00C5077C"/>
    <w:rsid w:val="00C622C1"/>
    <w:rsid w:val="00CB1537"/>
    <w:rsid w:val="00CB5B43"/>
    <w:rsid w:val="00D40A89"/>
    <w:rsid w:val="00D615D0"/>
    <w:rsid w:val="00D83EC2"/>
    <w:rsid w:val="00DA4441"/>
    <w:rsid w:val="00DF152F"/>
    <w:rsid w:val="00E10FD1"/>
    <w:rsid w:val="00E61F8A"/>
    <w:rsid w:val="00EB024F"/>
    <w:rsid w:val="00EB6B3A"/>
    <w:rsid w:val="00EF1C3A"/>
    <w:rsid w:val="00F8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34D3"/>
  <w15:docId w15:val="{8D607765-3062-44DC-91BF-EF5C8A63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8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55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5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hmondvt.gov/calendar/meeting/development-review-board-10-8-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90578704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enault@richmondvt.gov" TargetMode="External"/><Relationship Id="rId5" Type="http://schemas.openxmlformats.org/officeDocument/2006/relationships/hyperlink" Target="http://www.richmondvt.gov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Zoning Administrator</dc:creator>
  <cp:lastModifiedBy>Dante DeNault</cp:lastModifiedBy>
  <cp:revision>60</cp:revision>
  <cp:lastPrinted>2025-09-22T12:38:00Z</cp:lastPrinted>
  <dcterms:created xsi:type="dcterms:W3CDTF">2025-09-19T15:11:00Z</dcterms:created>
  <dcterms:modified xsi:type="dcterms:W3CDTF">2025-09-22T12:52:00Z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3-Heights(TM) PDF Security Shell 4.8.25.2 (http://www.pdf-tools.com)</vt:lpwstr>
  </property>
</Properties>
</file>