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012C4" w14:textId="77777777" w:rsidR="002C3A5B" w:rsidRPr="005D23F5" w:rsidRDefault="002C3A5B" w:rsidP="002C3A5B">
      <w:pPr>
        <w:rPr>
          <w:b/>
          <w:bCs/>
          <w:sz w:val="36"/>
          <w:szCs w:val="32"/>
        </w:rPr>
      </w:pPr>
      <w:r w:rsidRPr="005D23F5">
        <w:rPr>
          <w:b/>
          <w:bCs/>
          <w:sz w:val="36"/>
          <w:szCs w:val="32"/>
        </w:rPr>
        <w:t>Richmond Transportation Committee</w:t>
      </w:r>
    </w:p>
    <w:p w14:paraId="31AD8F47" w14:textId="04C364F9" w:rsidR="002C3A5B" w:rsidRPr="00504CF0" w:rsidRDefault="002C3A5B" w:rsidP="00504CF0">
      <w:pPr>
        <w:spacing w:before="80" w:after="280"/>
        <w:rPr>
          <w:b/>
          <w:bCs/>
          <w:sz w:val="32"/>
          <w:szCs w:val="28"/>
        </w:rPr>
      </w:pPr>
      <w:r w:rsidRPr="00504CF0">
        <w:rPr>
          <w:b/>
          <w:bCs/>
          <w:sz w:val="32"/>
          <w:szCs w:val="28"/>
        </w:rPr>
        <w:t xml:space="preserve">Meeting Minutes </w:t>
      </w:r>
      <w:r w:rsidR="00504CF0">
        <w:rPr>
          <w:b/>
          <w:bCs/>
          <w:sz w:val="32"/>
          <w:szCs w:val="28"/>
        </w:rPr>
        <w:t xml:space="preserve">for </w:t>
      </w:r>
      <w:r w:rsidRPr="00504CF0">
        <w:rPr>
          <w:b/>
          <w:bCs/>
          <w:sz w:val="32"/>
          <w:szCs w:val="28"/>
        </w:rPr>
        <w:t xml:space="preserve">August </w:t>
      </w:r>
      <w:r w:rsidRPr="00504CF0">
        <w:rPr>
          <w:b/>
          <w:bCs/>
          <w:sz w:val="32"/>
          <w:szCs w:val="28"/>
        </w:rPr>
        <w:t>19</w:t>
      </w:r>
      <w:r w:rsidRPr="00504CF0">
        <w:rPr>
          <w:b/>
          <w:bCs/>
          <w:sz w:val="32"/>
          <w:szCs w:val="28"/>
        </w:rPr>
        <w:t>, 2020</w:t>
      </w:r>
    </w:p>
    <w:p w14:paraId="0FD3850D" w14:textId="6B9A466F" w:rsidR="002C3A5B" w:rsidRPr="002C3A5B" w:rsidRDefault="002C3A5B" w:rsidP="00504CF0">
      <w:pPr>
        <w:spacing w:after="200"/>
        <w:rPr>
          <w:sz w:val="24"/>
        </w:rPr>
      </w:pPr>
      <w:r w:rsidRPr="002C3A5B">
        <w:rPr>
          <w:sz w:val="24"/>
        </w:rPr>
        <w:t>All participants attended the meeting remotely</w:t>
      </w:r>
      <w:r w:rsidR="00504CF0">
        <w:rPr>
          <w:sz w:val="24"/>
        </w:rPr>
        <w:t xml:space="preserve"> but were </w:t>
      </w:r>
      <w:r w:rsidR="008F3DEC">
        <w:rPr>
          <w:sz w:val="24"/>
        </w:rPr>
        <w:t>in no way</w:t>
      </w:r>
      <w:r w:rsidR="00504CF0">
        <w:rPr>
          <w:sz w:val="24"/>
        </w:rPr>
        <w:t xml:space="preserve"> </w:t>
      </w:r>
      <w:r w:rsidR="00504CF0" w:rsidRPr="00504CF0">
        <w:rPr>
          <w:sz w:val="24"/>
        </w:rPr>
        <w:t>unfriendly</w:t>
      </w:r>
      <w:r w:rsidR="00504CF0">
        <w:rPr>
          <w:sz w:val="24"/>
        </w:rPr>
        <w:t>.</w:t>
      </w:r>
    </w:p>
    <w:p w14:paraId="6E04490D" w14:textId="195CD395" w:rsidR="002C3A5B" w:rsidRPr="002C3A5B" w:rsidRDefault="00504CF0" w:rsidP="00504CF0">
      <w:pPr>
        <w:spacing w:after="200"/>
        <w:ind w:left="360" w:hanging="360"/>
        <w:rPr>
          <w:sz w:val="24"/>
        </w:rPr>
      </w:pPr>
      <w:r w:rsidRPr="00504CF0">
        <w:rPr>
          <w:b/>
          <w:bCs/>
          <w:sz w:val="24"/>
        </w:rPr>
        <w:t>Attending</w:t>
      </w:r>
      <w:r>
        <w:rPr>
          <w:sz w:val="24"/>
        </w:rPr>
        <w:br/>
      </w:r>
      <w:r w:rsidR="002C3A5B" w:rsidRPr="002C3A5B">
        <w:rPr>
          <w:sz w:val="24"/>
        </w:rPr>
        <w:t>Committee members: Chris Cole (co-chair), Jon Kart</w:t>
      </w:r>
      <w:r w:rsidR="002C3A5B">
        <w:rPr>
          <w:sz w:val="24"/>
        </w:rPr>
        <w:t>, Erik Filkorn</w:t>
      </w:r>
      <w:r w:rsidR="005D23F5">
        <w:rPr>
          <w:sz w:val="24"/>
        </w:rPr>
        <w:br/>
      </w:r>
      <w:r w:rsidR="002C3A5B" w:rsidRPr="002C3A5B">
        <w:rPr>
          <w:sz w:val="24"/>
        </w:rPr>
        <w:t>Others participating: Town Planner Ravi Venkataraman</w:t>
      </w:r>
    </w:p>
    <w:p w14:paraId="35735A08" w14:textId="63C64E6A" w:rsidR="002C3A5B" w:rsidRPr="002C3A5B" w:rsidRDefault="002C3A5B" w:rsidP="00504CF0">
      <w:pPr>
        <w:spacing w:after="200"/>
        <w:rPr>
          <w:sz w:val="24"/>
        </w:rPr>
      </w:pPr>
      <w:r>
        <w:rPr>
          <w:sz w:val="24"/>
        </w:rPr>
        <w:t xml:space="preserve">Chris Cole </w:t>
      </w:r>
      <w:r w:rsidRPr="002C3A5B">
        <w:rPr>
          <w:sz w:val="24"/>
        </w:rPr>
        <w:t>opened the meeting at 5:3</w:t>
      </w:r>
      <w:r>
        <w:rPr>
          <w:sz w:val="24"/>
        </w:rPr>
        <w:t>3</w:t>
      </w:r>
      <w:r w:rsidRPr="002C3A5B">
        <w:rPr>
          <w:sz w:val="24"/>
        </w:rPr>
        <w:t xml:space="preserve"> PM.</w:t>
      </w:r>
    </w:p>
    <w:p w14:paraId="4C4CE3C5" w14:textId="04D6A9E8" w:rsidR="002C3A5B" w:rsidRDefault="00504CF0" w:rsidP="00504CF0">
      <w:pPr>
        <w:spacing w:after="200"/>
        <w:ind w:left="360" w:right="-270" w:hanging="360"/>
        <w:rPr>
          <w:sz w:val="24"/>
        </w:rPr>
      </w:pPr>
      <w:r w:rsidRPr="00504CF0">
        <w:rPr>
          <w:b/>
          <w:bCs/>
          <w:sz w:val="24"/>
        </w:rPr>
        <w:t xml:space="preserve">Meeting </w:t>
      </w:r>
      <w:r w:rsidR="002C3A5B" w:rsidRPr="00504CF0">
        <w:rPr>
          <w:b/>
          <w:bCs/>
          <w:sz w:val="24"/>
        </w:rPr>
        <w:t>Minutes</w:t>
      </w:r>
      <w:r>
        <w:rPr>
          <w:b/>
          <w:bCs/>
          <w:sz w:val="24"/>
        </w:rPr>
        <w:t>:</w:t>
      </w:r>
      <w:r w:rsidR="002C3A5B">
        <w:rPr>
          <w:sz w:val="24"/>
        </w:rPr>
        <w:t xml:space="preserve"> </w:t>
      </w:r>
      <w:r>
        <w:rPr>
          <w:sz w:val="24"/>
        </w:rPr>
        <w:t xml:space="preserve">Minutes </w:t>
      </w:r>
      <w:r w:rsidR="002C3A5B">
        <w:rPr>
          <w:sz w:val="24"/>
        </w:rPr>
        <w:t xml:space="preserve">for </w:t>
      </w:r>
      <w:r w:rsidR="002C3A5B">
        <w:rPr>
          <w:sz w:val="24"/>
        </w:rPr>
        <w:t>August 6</w:t>
      </w:r>
      <w:r w:rsidR="002C3A5B">
        <w:rPr>
          <w:sz w:val="24"/>
        </w:rPr>
        <w:t xml:space="preserve">, 2020 </w:t>
      </w:r>
      <w:r>
        <w:rPr>
          <w:sz w:val="24"/>
        </w:rPr>
        <w:t xml:space="preserve">were </w:t>
      </w:r>
      <w:r w:rsidR="002C3A5B">
        <w:rPr>
          <w:sz w:val="24"/>
        </w:rPr>
        <w:t xml:space="preserve">approved </w:t>
      </w:r>
      <w:r w:rsidR="002C3A5B">
        <w:rPr>
          <w:sz w:val="24"/>
        </w:rPr>
        <w:t>unanimously</w:t>
      </w:r>
      <w:r w:rsidR="002C3A5B">
        <w:rPr>
          <w:sz w:val="24"/>
        </w:rPr>
        <w:t xml:space="preserve"> </w:t>
      </w:r>
      <w:r>
        <w:rPr>
          <w:sz w:val="24"/>
        </w:rPr>
        <w:t xml:space="preserve">without amendments </w:t>
      </w:r>
      <w:r w:rsidR="002C3A5B">
        <w:rPr>
          <w:sz w:val="24"/>
        </w:rPr>
        <w:t xml:space="preserve">(moved by E. Filkorn, second J. Kart). </w:t>
      </w:r>
    </w:p>
    <w:p w14:paraId="3CCADD39" w14:textId="13152CC8" w:rsidR="002C3A5B" w:rsidRDefault="00504CF0" w:rsidP="00504CF0">
      <w:pPr>
        <w:spacing w:after="200"/>
        <w:ind w:left="360" w:hanging="360"/>
        <w:rPr>
          <w:sz w:val="24"/>
        </w:rPr>
      </w:pPr>
      <w:r w:rsidRPr="00504CF0">
        <w:rPr>
          <w:b/>
          <w:bCs/>
          <w:sz w:val="24"/>
        </w:rPr>
        <w:t>Unified Planning Work Program</w:t>
      </w:r>
      <w:r w:rsidRPr="00504CF0">
        <w:rPr>
          <w:b/>
          <w:bCs/>
          <w:sz w:val="24"/>
        </w:rPr>
        <w:t xml:space="preserve"> </w:t>
      </w:r>
      <w:r>
        <w:rPr>
          <w:b/>
          <w:bCs/>
          <w:sz w:val="24"/>
        </w:rPr>
        <w:t>(</w:t>
      </w:r>
      <w:r w:rsidR="002C3A5B" w:rsidRPr="00504CF0">
        <w:rPr>
          <w:b/>
          <w:bCs/>
          <w:sz w:val="24"/>
        </w:rPr>
        <w:t>UPWP</w:t>
      </w:r>
      <w:r>
        <w:rPr>
          <w:b/>
          <w:bCs/>
          <w:sz w:val="24"/>
        </w:rPr>
        <w:t>)</w:t>
      </w:r>
      <w:r w:rsidR="002C3A5B" w:rsidRPr="00504CF0">
        <w:rPr>
          <w:b/>
          <w:bCs/>
          <w:sz w:val="24"/>
        </w:rPr>
        <w:t xml:space="preserve"> Grants</w:t>
      </w:r>
      <w:r>
        <w:rPr>
          <w:sz w:val="24"/>
        </w:rPr>
        <w:t xml:space="preserve">: </w:t>
      </w:r>
      <w:r w:rsidR="009C13FC">
        <w:rPr>
          <w:sz w:val="24"/>
        </w:rPr>
        <w:t xml:space="preserve">the committee </w:t>
      </w:r>
      <w:r w:rsidR="005D23F5">
        <w:rPr>
          <w:sz w:val="24"/>
        </w:rPr>
        <w:t>reviewed draft language for a letter to Richmond residents</w:t>
      </w:r>
      <w:r>
        <w:rPr>
          <w:sz w:val="24"/>
        </w:rPr>
        <w:t xml:space="preserve">, organizations </w:t>
      </w:r>
      <w:r w:rsidR="005D23F5">
        <w:rPr>
          <w:sz w:val="24"/>
        </w:rPr>
        <w:t xml:space="preserve">and businesses seeking </w:t>
      </w:r>
      <w:r>
        <w:rPr>
          <w:sz w:val="24"/>
        </w:rPr>
        <w:t>volunteers</w:t>
      </w:r>
      <w:r>
        <w:rPr>
          <w:sz w:val="24"/>
        </w:rPr>
        <w:t xml:space="preserve"> for the two </w:t>
      </w:r>
      <w:r w:rsidR="005D23F5">
        <w:rPr>
          <w:sz w:val="24"/>
        </w:rPr>
        <w:t>steering committee</w:t>
      </w:r>
      <w:r>
        <w:rPr>
          <w:sz w:val="24"/>
        </w:rPr>
        <w:t>s</w:t>
      </w:r>
      <w:r w:rsidR="005D23F5">
        <w:rPr>
          <w:sz w:val="24"/>
        </w:rPr>
        <w:t xml:space="preserve">. </w:t>
      </w:r>
      <w:r>
        <w:rPr>
          <w:sz w:val="24"/>
        </w:rPr>
        <w:t xml:space="preserve">Ravi will finalize the letter and prepare it for release. </w:t>
      </w:r>
    </w:p>
    <w:p w14:paraId="7D6189A9" w14:textId="13A22DB9" w:rsidR="00504CF0" w:rsidRDefault="002C3A5B" w:rsidP="00504CF0">
      <w:pPr>
        <w:spacing w:after="200"/>
        <w:ind w:left="360" w:hanging="360"/>
        <w:rPr>
          <w:sz w:val="24"/>
        </w:rPr>
      </w:pPr>
      <w:r w:rsidRPr="00504CF0">
        <w:rPr>
          <w:b/>
          <w:bCs/>
          <w:sz w:val="24"/>
        </w:rPr>
        <w:t>Transportation Implementation Plan - Public Participation Plan</w:t>
      </w:r>
      <w:r w:rsidR="005D23F5">
        <w:rPr>
          <w:sz w:val="24"/>
        </w:rPr>
        <w:t xml:space="preserve">. The group elected to wait on </w:t>
      </w:r>
      <w:r w:rsidR="00504CF0">
        <w:rPr>
          <w:sz w:val="24"/>
        </w:rPr>
        <w:t xml:space="preserve">direct implementation of </w:t>
      </w:r>
      <w:r w:rsidR="005D23F5">
        <w:rPr>
          <w:sz w:val="24"/>
        </w:rPr>
        <w:t xml:space="preserve">outreach/education efforts </w:t>
      </w:r>
      <w:r w:rsidR="00504CF0">
        <w:rPr>
          <w:sz w:val="24"/>
        </w:rPr>
        <w:t>focused on the T</w:t>
      </w:r>
      <w:r w:rsidR="005D23F5">
        <w:rPr>
          <w:sz w:val="24"/>
        </w:rPr>
        <w:t xml:space="preserve">ransportation </w:t>
      </w:r>
      <w:r w:rsidR="00504CF0">
        <w:rPr>
          <w:sz w:val="24"/>
        </w:rPr>
        <w:t>C</w:t>
      </w:r>
      <w:r w:rsidR="005D23F5">
        <w:rPr>
          <w:sz w:val="24"/>
        </w:rPr>
        <w:t xml:space="preserve">ommittee </w:t>
      </w:r>
      <w:r w:rsidR="00504CF0">
        <w:rPr>
          <w:sz w:val="24"/>
        </w:rPr>
        <w:t xml:space="preserve">itself </w:t>
      </w:r>
      <w:r w:rsidR="005D23F5">
        <w:rPr>
          <w:sz w:val="24"/>
        </w:rPr>
        <w:t>until after the UPWP projects are up and running.</w:t>
      </w:r>
      <w:r w:rsidR="00504CF0">
        <w:rPr>
          <w:sz w:val="24"/>
        </w:rPr>
        <w:t xml:space="preserve"> The group recommended including basic Transportation Committee info and a link to the committee webpage </w:t>
      </w:r>
      <w:r w:rsidR="00150C22">
        <w:rPr>
          <w:sz w:val="24"/>
        </w:rPr>
        <w:t xml:space="preserve">be included in UPWP outreach. </w:t>
      </w:r>
    </w:p>
    <w:p w14:paraId="1AC05E7C" w14:textId="77777777" w:rsidR="00150C22" w:rsidRDefault="00150C22" w:rsidP="00150C22">
      <w:pPr>
        <w:spacing w:after="200"/>
        <w:ind w:left="360" w:hanging="360"/>
        <w:rPr>
          <w:sz w:val="24"/>
        </w:rPr>
      </w:pPr>
      <w:r>
        <w:rPr>
          <w:b/>
          <w:bCs/>
          <w:sz w:val="24"/>
        </w:rPr>
        <w:t>Transportation Committee w</w:t>
      </w:r>
      <w:r w:rsidR="002C3A5B" w:rsidRPr="00150C22">
        <w:rPr>
          <w:b/>
          <w:bCs/>
          <w:sz w:val="24"/>
        </w:rPr>
        <w:t>eb</w:t>
      </w:r>
      <w:r>
        <w:rPr>
          <w:b/>
          <w:bCs/>
          <w:sz w:val="24"/>
        </w:rPr>
        <w:t>page</w:t>
      </w:r>
      <w:r w:rsidR="009A6B7F">
        <w:rPr>
          <w:sz w:val="24"/>
        </w:rPr>
        <w:t xml:space="preserve">: </w:t>
      </w:r>
      <w:r>
        <w:rPr>
          <w:sz w:val="24"/>
        </w:rPr>
        <w:t xml:space="preserve">The group discussed the Transportation Committee’s </w:t>
      </w:r>
      <w:hyperlink r:id="rId5" w:history="1">
        <w:r w:rsidRPr="00150C22">
          <w:rPr>
            <w:rStyle w:val="Hyperlink"/>
            <w:sz w:val="24"/>
          </w:rPr>
          <w:t>webpage</w:t>
        </w:r>
      </w:hyperlink>
      <w:r>
        <w:rPr>
          <w:sz w:val="24"/>
        </w:rPr>
        <w:t xml:space="preserve">, which currently </w:t>
      </w:r>
      <w:r>
        <w:rPr>
          <w:sz w:val="24"/>
        </w:rPr>
        <w:t>displays on</w:t>
      </w:r>
      <w:r>
        <w:rPr>
          <w:sz w:val="24"/>
        </w:rPr>
        <w:t>ly</w:t>
      </w:r>
      <w:r>
        <w:rPr>
          <w:sz w:val="24"/>
        </w:rPr>
        <w:t xml:space="preserve"> </w:t>
      </w:r>
      <w:r>
        <w:rPr>
          <w:sz w:val="24"/>
        </w:rPr>
        <w:t xml:space="preserve">committee </w:t>
      </w:r>
      <w:r>
        <w:rPr>
          <w:sz w:val="24"/>
        </w:rPr>
        <w:t>members and links to agendas and minutes</w:t>
      </w:r>
      <w:r>
        <w:rPr>
          <w:sz w:val="24"/>
        </w:rPr>
        <w:t xml:space="preserve">. Details and supporting information </w:t>
      </w:r>
      <w:r>
        <w:rPr>
          <w:sz w:val="24"/>
        </w:rPr>
        <w:t xml:space="preserve">about the committee’s goals and efforts </w:t>
      </w:r>
      <w:r>
        <w:rPr>
          <w:sz w:val="24"/>
        </w:rPr>
        <w:t xml:space="preserve">are needed. A link to a survey that visitors can complete would also be nice. </w:t>
      </w:r>
      <w:r w:rsidR="009A6B7F">
        <w:rPr>
          <w:sz w:val="24"/>
        </w:rPr>
        <w:t xml:space="preserve">Committee members will send website language to Ravi for posting. </w:t>
      </w:r>
    </w:p>
    <w:p w14:paraId="5BCEF49A" w14:textId="77777777" w:rsidR="00150C22" w:rsidRDefault="002C3A5B" w:rsidP="00150C22">
      <w:pPr>
        <w:spacing w:after="200"/>
        <w:ind w:left="360" w:hanging="360"/>
        <w:rPr>
          <w:sz w:val="24"/>
        </w:rPr>
      </w:pPr>
      <w:r w:rsidRPr="00150C22">
        <w:rPr>
          <w:b/>
          <w:bCs/>
          <w:sz w:val="24"/>
        </w:rPr>
        <w:lastRenderedPageBreak/>
        <w:t>2020 VTrans Bicycle and Pedestrian Grant Program</w:t>
      </w:r>
      <w:r w:rsidR="009A6B7F">
        <w:rPr>
          <w:sz w:val="24"/>
        </w:rPr>
        <w:t xml:space="preserve">: No projects </w:t>
      </w:r>
      <w:r w:rsidR="00150C22">
        <w:rPr>
          <w:sz w:val="24"/>
        </w:rPr>
        <w:t xml:space="preserve">have been identified yet for this grant program that the committee wants to pursue. Ravi checked with the town Highway Foreman and found no new sidewalk projects are on the town roads agenda. There are several sidewalk </w:t>
      </w:r>
      <w:proofErr w:type="gramStart"/>
      <w:r w:rsidR="00150C22">
        <w:rPr>
          <w:sz w:val="24"/>
        </w:rPr>
        <w:t>repair</w:t>
      </w:r>
      <w:proofErr w:type="gramEnd"/>
      <w:r w:rsidR="00150C22">
        <w:rPr>
          <w:sz w:val="24"/>
        </w:rPr>
        <w:t xml:space="preserve"> projects, but repair projects rarely get grant funding. </w:t>
      </w:r>
    </w:p>
    <w:p w14:paraId="3C0F8F44" w14:textId="6B2EFD96" w:rsidR="00150C22" w:rsidRDefault="009A6B7F" w:rsidP="00150C22">
      <w:pPr>
        <w:spacing w:after="200"/>
        <w:ind w:left="360" w:hanging="360"/>
        <w:rPr>
          <w:sz w:val="24"/>
        </w:rPr>
      </w:pPr>
      <w:r w:rsidRPr="00150C22">
        <w:rPr>
          <w:b/>
          <w:bCs/>
          <w:sz w:val="24"/>
        </w:rPr>
        <w:t xml:space="preserve">Route 2 </w:t>
      </w:r>
      <w:r w:rsidR="008F3DEC">
        <w:rPr>
          <w:b/>
          <w:bCs/>
          <w:sz w:val="24"/>
        </w:rPr>
        <w:t>R</w:t>
      </w:r>
      <w:r w:rsidRPr="00150C22">
        <w:rPr>
          <w:b/>
          <w:bCs/>
          <w:sz w:val="24"/>
        </w:rPr>
        <w:t>epaving</w:t>
      </w:r>
      <w:r>
        <w:rPr>
          <w:sz w:val="24"/>
        </w:rPr>
        <w:t xml:space="preserve">. </w:t>
      </w:r>
      <w:r w:rsidR="008F3DEC">
        <w:rPr>
          <w:sz w:val="24"/>
        </w:rPr>
        <w:t xml:space="preserve">Filkorn reported that </w:t>
      </w:r>
      <w:r>
        <w:rPr>
          <w:sz w:val="24"/>
        </w:rPr>
        <w:t xml:space="preserve">VTrans completed an environmental assessment for the repaving of Rt </w:t>
      </w:r>
      <w:r w:rsidR="008F3DEC">
        <w:rPr>
          <w:sz w:val="24"/>
        </w:rPr>
        <w:t xml:space="preserve">2 </w:t>
      </w:r>
      <w:r>
        <w:rPr>
          <w:sz w:val="24"/>
        </w:rPr>
        <w:t xml:space="preserve">through Richmond. </w:t>
      </w:r>
      <w:r w:rsidR="008F3DEC">
        <w:rPr>
          <w:sz w:val="24"/>
        </w:rPr>
        <w:t xml:space="preserve">This is an indication that VTrans is moving the project forward. </w:t>
      </w:r>
      <w:r>
        <w:rPr>
          <w:sz w:val="24"/>
        </w:rPr>
        <w:t>Chris will speak with Bard Hill of the Selectboard</w:t>
      </w:r>
      <w:r w:rsidR="008F3DEC">
        <w:rPr>
          <w:sz w:val="24"/>
        </w:rPr>
        <w:t xml:space="preserve"> about getting the town engaged in project</w:t>
      </w:r>
      <w:r>
        <w:rPr>
          <w:sz w:val="24"/>
        </w:rPr>
        <w:t xml:space="preserve">. </w:t>
      </w:r>
    </w:p>
    <w:p w14:paraId="3644A119" w14:textId="74E2B241" w:rsidR="005212A1" w:rsidRPr="009A6B7F" w:rsidRDefault="005212A1" w:rsidP="009A6B7F">
      <w:pPr>
        <w:spacing w:before="120"/>
        <w:rPr>
          <w:sz w:val="24"/>
        </w:rPr>
      </w:pPr>
      <w:r w:rsidRPr="00150C22">
        <w:rPr>
          <w:b/>
          <w:bCs/>
          <w:sz w:val="24"/>
        </w:rPr>
        <w:t>Motion to adjourn</w:t>
      </w:r>
      <w:r>
        <w:rPr>
          <w:sz w:val="24"/>
        </w:rPr>
        <w:t xml:space="preserve"> </w:t>
      </w:r>
      <w:r w:rsidR="00150C22">
        <w:rPr>
          <w:sz w:val="24"/>
        </w:rPr>
        <w:t xml:space="preserve">at 6:04pm, approved unanimously </w:t>
      </w:r>
      <w:r w:rsidR="00150C22">
        <w:rPr>
          <w:sz w:val="24"/>
        </w:rPr>
        <w:t>(moved by E. Filkorn, second J. Kart)</w:t>
      </w:r>
      <w:r w:rsidR="008F3DEC">
        <w:rPr>
          <w:sz w:val="24"/>
        </w:rPr>
        <w:t>.</w:t>
      </w:r>
    </w:p>
    <w:sectPr w:rsidR="005212A1" w:rsidRPr="009A6B7F" w:rsidSect="00150C22">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B1C8D"/>
    <w:multiLevelType w:val="hybridMultilevel"/>
    <w:tmpl w:val="87F07210"/>
    <w:lvl w:ilvl="0" w:tplc="43769B50">
      <w:start w:val="1"/>
      <w:numFmt w:val="bullet"/>
      <w:pStyle w:val="1tem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C87"/>
    <w:rsid w:val="000C444E"/>
    <w:rsid w:val="001376E3"/>
    <w:rsid w:val="00150C22"/>
    <w:rsid w:val="002C3A5B"/>
    <w:rsid w:val="002D2C87"/>
    <w:rsid w:val="00504CF0"/>
    <w:rsid w:val="005212A1"/>
    <w:rsid w:val="005D23F5"/>
    <w:rsid w:val="005F03C9"/>
    <w:rsid w:val="008F3DEC"/>
    <w:rsid w:val="00970BF7"/>
    <w:rsid w:val="009A6B7F"/>
    <w:rsid w:val="009C13FC"/>
    <w:rsid w:val="009F3610"/>
    <w:rsid w:val="00A7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1971"/>
  <w15:chartTrackingRefBased/>
  <w15:docId w15:val="{22D61224-272F-4031-A91F-4BF282D6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F0"/>
    <w:pPr>
      <w:spacing w:after="0" w:line="240" w:lineRule="auto"/>
    </w:pPr>
    <w:rPr>
      <w:rFonts w:ascii="Calibri" w:hAnsi="Calibri" w:cs="Calibri"/>
    </w:rPr>
  </w:style>
  <w:style w:type="paragraph" w:styleId="Heading1">
    <w:name w:val="heading 1"/>
    <w:basedOn w:val="Normal"/>
    <w:next w:val="Normal"/>
    <w:link w:val="Heading1Char"/>
    <w:uiPriority w:val="9"/>
    <w:qFormat/>
    <w:rsid w:val="00A76148"/>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76148"/>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A76148"/>
    <w:pPr>
      <w:keepNext/>
      <w:keepLines/>
      <w:spacing w:before="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76148"/>
    <w:rPr>
      <w:sz w:val="20"/>
      <w:szCs w:val="20"/>
    </w:rPr>
  </w:style>
  <w:style w:type="character" w:customStyle="1" w:styleId="CommentTextChar">
    <w:name w:val="Comment Text Char"/>
    <w:basedOn w:val="DefaultParagraphFont"/>
    <w:link w:val="CommentText"/>
    <w:uiPriority w:val="99"/>
    <w:semiHidden/>
    <w:rsid w:val="00A76148"/>
    <w:rPr>
      <w:rFonts w:ascii="Calibri" w:hAnsi="Calibri" w:cs="Calibri"/>
      <w:sz w:val="20"/>
      <w:szCs w:val="20"/>
    </w:rPr>
  </w:style>
  <w:style w:type="paragraph" w:customStyle="1" w:styleId="1temList">
    <w:name w:val="1temList"/>
    <w:basedOn w:val="ListParagraph"/>
    <w:qFormat/>
    <w:rsid w:val="00A76148"/>
    <w:pPr>
      <w:numPr>
        <w:numId w:val="3"/>
      </w:numPr>
      <w:spacing w:line="240" w:lineRule="auto"/>
      <w:contextualSpacing w:val="0"/>
    </w:pPr>
    <w:rPr>
      <w:rFonts w:eastAsia="Times New Roman"/>
      <w:sz w:val="24"/>
    </w:rPr>
  </w:style>
  <w:style w:type="paragraph" w:styleId="ListParagraph">
    <w:name w:val="List Paragraph"/>
    <w:basedOn w:val="Normal"/>
    <w:uiPriority w:val="34"/>
    <w:qFormat/>
    <w:rsid w:val="00A76148"/>
    <w:pPr>
      <w:spacing w:after="160" w:line="252" w:lineRule="auto"/>
      <w:ind w:left="720"/>
      <w:contextualSpacing/>
    </w:pPr>
  </w:style>
  <w:style w:type="paragraph" w:customStyle="1" w:styleId="1temName">
    <w:name w:val="1temName"/>
    <w:basedOn w:val="Normal"/>
    <w:next w:val="1temList"/>
    <w:qFormat/>
    <w:rsid w:val="00A76148"/>
    <w:pPr>
      <w:spacing w:before="240" w:after="80"/>
    </w:pPr>
    <w:rPr>
      <w:rFonts w:cs="Times New Roman"/>
      <w:b/>
      <w:sz w:val="24"/>
      <w:szCs w:val="24"/>
    </w:rPr>
  </w:style>
  <w:style w:type="character" w:customStyle="1" w:styleId="Heading1Char">
    <w:name w:val="Heading 1 Char"/>
    <w:basedOn w:val="DefaultParagraphFont"/>
    <w:link w:val="Heading1"/>
    <w:uiPriority w:val="9"/>
    <w:rsid w:val="00A76148"/>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A76148"/>
    <w:rPr>
      <w:rFonts w:ascii="Calibri" w:eastAsiaTheme="majorEastAsia" w:hAnsi="Calibri" w:cstheme="majorBidi"/>
      <w:b/>
      <w:sz w:val="28"/>
      <w:szCs w:val="26"/>
    </w:rPr>
  </w:style>
  <w:style w:type="character" w:customStyle="1" w:styleId="Heading3Char">
    <w:name w:val="Heading 3 Char"/>
    <w:basedOn w:val="DefaultParagraphFont"/>
    <w:link w:val="Heading3"/>
    <w:uiPriority w:val="9"/>
    <w:semiHidden/>
    <w:rsid w:val="00A76148"/>
    <w:rPr>
      <w:rFonts w:ascii="Calibri" w:eastAsiaTheme="majorEastAsia" w:hAnsi="Calibri" w:cstheme="majorBidi"/>
      <w:b/>
      <w:szCs w:val="24"/>
    </w:rPr>
  </w:style>
  <w:style w:type="character" w:styleId="Hyperlink">
    <w:name w:val="Hyperlink"/>
    <w:basedOn w:val="DefaultParagraphFont"/>
    <w:uiPriority w:val="99"/>
    <w:unhideWhenUsed/>
    <w:rsid w:val="00A76148"/>
    <w:rPr>
      <w:color w:val="0563C1" w:themeColor="hyperlink"/>
      <w:u w:val="single"/>
    </w:rPr>
  </w:style>
  <w:style w:type="paragraph" w:styleId="PlainText">
    <w:name w:val="Plain Text"/>
    <w:basedOn w:val="Normal"/>
    <w:link w:val="PlainTextChar"/>
    <w:uiPriority w:val="99"/>
    <w:semiHidden/>
    <w:unhideWhenUsed/>
    <w:rsid w:val="00A76148"/>
    <w:rPr>
      <w:rFonts w:cstheme="minorBidi"/>
      <w:szCs w:val="21"/>
    </w:rPr>
  </w:style>
  <w:style w:type="character" w:customStyle="1" w:styleId="PlainTextChar">
    <w:name w:val="Plain Text Char"/>
    <w:basedOn w:val="DefaultParagraphFont"/>
    <w:link w:val="PlainText"/>
    <w:uiPriority w:val="99"/>
    <w:semiHidden/>
    <w:rsid w:val="00A76148"/>
    <w:rPr>
      <w:rFonts w:ascii="Calibri" w:hAnsi="Calibri"/>
      <w:szCs w:val="21"/>
    </w:rPr>
  </w:style>
  <w:style w:type="paragraph" w:styleId="BalloonText">
    <w:name w:val="Balloon Text"/>
    <w:basedOn w:val="Normal"/>
    <w:link w:val="BalloonTextChar"/>
    <w:uiPriority w:val="99"/>
    <w:semiHidden/>
    <w:unhideWhenUsed/>
    <w:rsid w:val="00A76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148"/>
    <w:rPr>
      <w:rFonts w:ascii="Segoe UI" w:hAnsi="Segoe UI" w:cs="Segoe UI"/>
      <w:sz w:val="18"/>
      <w:szCs w:val="18"/>
    </w:rPr>
  </w:style>
  <w:style w:type="paragraph" w:styleId="NoSpacing">
    <w:name w:val="No Spacing"/>
    <w:uiPriority w:val="1"/>
    <w:qFormat/>
    <w:rsid w:val="00A76148"/>
    <w:pPr>
      <w:spacing w:after="0" w:line="240" w:lineRule="auto"/>
    </w:pPr>
  </w:style>
  <w:style w:type="paragraph" w:customStyle="1" w:styleId="xmsonormal">
    <w:name w:val="x_msonormal"/>
    <w:basedOn w:val="Normal"/>
    <w:rsid w:val="002D2C8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2C87"/>
    <w:pPr>
      <w:spacing w:before="100" w:beforeAutospacing="1" w:after="100" w:afterAutospacing="1"/>
    </w:pPr>
    <w:rPr>
      <w:rFonts w:ascii="Times New Roman" w:eastAsia="Times New Roman" w:hAnsi="Times New Roman" w:cs="Times New Roman"/>
      <w:sz w:val="24"/>
      <w:szCs w:val="24"/>
    </w:rPr>
  </w:style>
  <w:style w:type="character" w:customStyle="1" w:styleId="oi732d6d">
    <w:name w:val="oi732d6d"/>
    <w:basedOn w:val="DefaultParagraphFont"/>
    <w:rsid w:val="002D2C87"/>
  </w:style>
  <w:style w:type="character" w:styleId="UnresolvedMention">
    <w:name w:val="Unresolved Mention"/>
    <w:basedOn w:val="DefaultParagraphFont"/>
    <w:uiPriority w:val="99"/>
    <w:semiHidden/>
    <w:unhideWhenUsed/>
    <w:rsid w:val="00970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71858">
      <w:bodyDiv w:val="1"/>
      <w:marLeft w:val="0"/>
      <w:marRight w:val="0"/>
      <w:marTop w:val="0"/>
      <w:marBottom w:val="0"/>
      <w:divBdr>
        <w:top w:val="none" w:sz="0" w:space="0" w:color="auto"/>
        <w:left w:val="none" w:sz="0" w:space="0" w:color="auto"/>
        <w:bottom w:val="none" w:sz="0" w:space="0" w:color="auto"/>
        <w:right w:val="none" w:sz="0" w:space="0" w:color="auto"/>
      </w:divBdr>
    </w:div>
    <w:div w:id="1110321709">
      <w:bodyDiv w:val="1"/>
      <w:marLeft w:val="0"/>
      <w:marRight w:val="0"/>
      <w:marTop w:val="0"/>
      <w:marBottom w:val="0"/>
      <w:divBdr>
        <w:top w:val="none" w:sz="0" w:space="0" w:color="auto"/>
        <w:left w:val="none" w:sz="0" w:space="0" w:color="auto"/>
        <w:bottom w:val="none" w:sz="0" w:space="0" w:color="auto"/>
        <w:right w:val="none" w:sz="0" w:space="0" w:color="auto"/>
      </w:divBdr>
      <w:divsChild>
        <w:div w:id="171459898">
          <w:marLeft w:val="0"/>
          <w:marRight w:val="0"/>
          <w:marTop w:val="0"/>
          <w:marBottom w:val="0"/>
          <w:divBdr>
            <w:top w:val="none" w:sz="0" w:space="0" w:color="auto"/>
            <w:left w:val="none" w:sz="0" w:space="0" w:color="auto"/>
            <w:bottom w:val="none" w:sz="0" w:space="0" w:color="auto"/>
            <w:right w:val="none" w:sz="0" w:space="0" w:color="auto"/>
          </w:divBdr>
        </w:div>
        <w:div w:id="571812902">
          <w:marLeft w:val="0"/>
          <w:marRight w:val="0"/>
          <w:marTop w:val="0"/>
          <w:marBottom w:val="0"/>
          <w:divBdr>
            <w:top w:val="none" w:sz="0" w:space="0" w:color="auto"/>
            <w:left w:val="none" w:sz="0" w:space="0" w:color="auto"/>
            <w:bottom w:val="none" w:sz="0" w:space="0" w:color="auto"/>
            <w:right w:val="none" w:sz="0" w:space="0" w:color="auto"/>
          </w:divBdr>
          <w:divsChild>
            <w:div w:id="1754543105">
              <w:marLeft w:val="0"/>
              <w:marRight w:val="0"/>
              <w:marTop w:val="0"/>
              <w:marBottom w:val="0"/>
              <w:divBdr>
                <w:top w:val="none" w:sz="0" w:space="0" w:color="auto"/>
                <w:left w:val="none" w:sz="0" w:space="0" w:color="auto"/>
                <w:bottom w:val="none" w:sz="0" w:space="0" w:color="auto"/>
                <w:right w:val="none" w:sz="0" w:space="0" w:color="auto"/>
              </w:divBdr>
            </w:div>
            <w:div w:id="260333599">
              <w:marLeft w:val="0"/>
              <w:marRight w:val="0"/>
              <w:marTop w:val="0"/>
              <w:marBottom w:val="0"/>
              <w:divBdr>
                <w:top w:val="none" w:sz="0" w:space="0" w:color="auto"/>
                <w:left w:val="none" w:sz="0" w:space="0" w:color="auto"/>
                <w:bottom w:val="none" w:sz="0" w:space="0" w:color="auto"/>
                <w:right w:val="none" w:sz="0" w:space="0" w:color="auto"/>
              </w:divBdr>
              <w:divsChild>
                <w:div w:id="1007706376">
                  <w:marLeft w:val="0"/>
                  <w:marRight w:val="0"/>
                  <w:marTop w:val="0"/>
                  <w:marBottom w:val="0"/>
                  <w:divBdr>
                    <w:top w:val="none" w:sz="0" w:space="0" w:color="auto"/>
                    <w:left w:val="none" w:sz="0" w:space="0" w:color="auto"/>
                    <w:bottom w:val="none" w:sz="0" w:space="0" w:color="auto"/>
                    <w:right w:val="none" w:sz="0" w:space="0" w:color="auto"/>
                  </w:divBdr>
                  <w:divsChild>
                    <w:div w:id="747072282">
                      <w:marLeft w:val="0"/>
                      <w:marRight w:val="0"/>
                      <w:marTop w:val="0"/>
                      <w:marBottom w:val="0"/>
                      <w:divBdr>
                        <w:top w:val="none" w:sz="0" w:space="0" w:color="auto"/>
                        <w:left w:val="none" w:sz="0" w:space="0" w:color="auto"/>
                        <w:bottom w:val="none" w:sz="0" w:space="0" w:color="auto"/>
                        <w:right w:val="none" w:sz="0" w:space="0" w:color="auto"/>
                      </w:divBdr>
                    </w:div>
                    <w:div w:id="2052727208">
                      <w:marLeft w:val="0"/>
                      <w:marRight w:val="0"/>
                      <w:marTop w:val="0"/>
                      <w:marBottom w:val="0"/>
                      <w:divBdr>
                        <w:top w:val="none" w:sz="0" w:space="0" w:color="auto"/>
                        <w:left w:val="none" w:sz="0" w:space="0" w:color="auto"/>
                        <w:bottom w:val="none" w:sz="0" w:space="0" w:color="auto"/>
                        <w:right w:val="none" w:sz="0" w:space="0" w:color="auto"/>
                      </w:divBdr>
                    </w:div>
                    <w:div w:id="1898053840">
                      <w:marLeft w:val="0"/>
                      <w:marRight w:val="0"/>
                      <w:marTop w:val="0"/>
                      <w:marBottom w:val="0"/>
                      <w:divBdr>
                        <w:top w:val="none" w:sz="0" w:space="0" w:color="auto"/>
                        <w:left w:val="none" w:sz="0" w:space="0" w:color="auto"/>
                        <w:bottom w:val="none" w:sz="0" w:space="0" w:color="auto"/>
                        <w:right w:val="none" w:sz="0" w:space="0" w:color="auto"/>
                      </w:divBdr>
                      <w:divsChild>
                        <w:div w:id="108168220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chmondvt.gov/transportation-commit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 Jon</dc:creator>
  <cp:keywords/>
  <dc:description/>
  <cp:lastModifiedBy>Kart, Jon</cp:lastModifiedBy>
  <cp:revision>2</cp:revision>
  <dcterms:created xsi:type="dcterms:W3CDTF">2020-08-19T21:09:00Z</dcterms:created>
  <dcterms:modified xsi:type="dcterms:W3CDTF">2020-08-19T23:33:00Z</dcterms:modified>
</cp:coreProperties>
</file>