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8CF" w:rsidRPr="007A4213" w:rsidRDefault="007A4213">
      <w:pPr>
        <w:rPr>
          <w:b/>
        </w:rPr>
      </w:pPr>
      <w:r w:rsidRPr="007A4213">
        <w:rPr>
          <w:b/>
        </w:rPr>
        <w:t>Change to 2018 Draft Town Plan to be filed with the Town Clerk:</w:t>
      </w:r>
    </w:p>
    <w:p w:rsidR="007A4213" w:rsidRDefault="007A4213"/>
    <w:p w:rsidR="007A4213" w:rsidRDefault="007A4213">
      <w:r>
        <w:t>The legislative body, selectboard, of the Town of Richmond has made the following change to the draft submitted to them by the planning commission on 7/2/2018:</w:t>
      </w:r>
    </w:p>
    <w:p w:rsidR="007A4213" w:rsidRDefault="007A4213"/>
    <w:p w:rsidR="007A4213" w:rsidRDefault="007A4213">
      <w:r>
        <w:t xml:space="preserve">In the energy technical plan, on page 20 of the draft town plan, under Goal 2, add the following action to be called Action 7: </w:t>
      </w:r>
    </w:p>
    <w:p w:rsidR="007A4213" w:rsidRDefault="007A4213">
      <w:r>
        <w:rPr>
          <w:rFonts w:ascii="Arial" w:eastAsia="Times New Roman" w:hAnsi="Arial" w:cs="Arial"/>
          <w:i/>
          <w:iCs/>
          <w:color w:val="222222"/>
          <w:sz w:val="19"/>
          <w:szCs w:val="19"/>
        </w:rPr>
        <w:t>“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</w:rPr>
        <w:t>Consider adopting the State’s Energy Stretch Code in the town’s zoning regulations for new construction, renovations, and additions</w:t>
      </w:r>
      <w:r>
        <w:rPr>
          <w:rFonts w:ascii="Arial" w:eastAsia="Times New Roman" w:hAnsi="Arial" w:cs="Arial"/>
          <w:i/>
          <w:iCs/>
          <w:color w:val="222222"/>
          <w:sz w:val="19"/>
          <w:szCs w:val="19"/>
        </w:rPr>
        <w:t>”</w:t>
      </w:r>
      <w:bookmarkStart w:id="0" w:name="_GoBack"/>
      <w:bookmarkEnd w:id="0"/>
    </w:p>
    <w:sectPr w:rsidR="007A42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213"/>
    <w:rsid w:val="000818CF"/>
    <w:rsid w:val="007A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D56EC0-6D82-4559-BA25-3D664793A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4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4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 Administrator</dc:creator>
  <cp:keywords/>
  <dc:description/>
  <cp:lastModifiedBy>Planning Administrator</cp:lastModifiedBy>
  <cp:revision>1</cp:revision>
  <cp:lastPrinted>2018-08-09T14:06:00Z</cp:lastPrinted>
  <dcterms:created xsi:type="dcterms:W3CDTF">2018-08-09T13:59:00Z</dcterms:created>
  <dcterms:modified xsi:type="dcterms:W3CDTF">2018-08-09T14:08:00Z</dcterms:modified>
</cp:coreProperties>
</file>