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C95F81" w14:textId="77777777" w:rsidR="006B4976" w:rsidRDefault="0010287D">
      <w:pPr>
        <w:rPr>
          <w:b/>
        </w:rPr>
      </w:pPr>
      <w:r>
        <w:rPr>
          <w:b/>
        </w:rPr>
        <w:t>CONCERNS AND QUESTIONS REGARDING HILLVIEW HEIGHTS SKETCH PLAN FROM HILLVIEW NEIGHBORS</w:t>
      </w:r>
    </w:p>
    <w:tbl>
      <w:tblPr>
        <w:tblStyle w:val="a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
        <w:gridCol w:w="8800"/>
        <w:gridCol w:w="1530"/>
        <w:gridCol w:w="3450"/>
      </w:tblGrid>
      <w:tr w:rsidR="006B4976" w14:paraId="1FF6B5FB" w14:textId="77777777" w:rsidTr="0010287D">
        <w:trPr>
          <w:trHeight w:val="765"/>
          <w:tblHeader/>
        </w:trPr>
        <w:tc>
          <w:tcPr>
            <w:tcW w:w="620" w:type="dxa"/>
            <w:shd w:val="clear" w:color="auto" w:fill="auto"/>
            <w:tcMar>
              <w:top w:w="100" w:type="dxa"/>
              <w:left w:w="100" w:type="dxa"/>
              <w:bottom w:w="100" w:type="dxa"/>
              <w:right w:w="100" w:type="dxa"/>
            </w:tcMar>
          </w:tcPr>
          <w:p w14:paraId="4261AC15" w14:textId="77777777" w:rsidR="006B4976" w:rsidRDefault="0010287D">
            <w:pPr>
              <w:widowControl w:val="0"/>
              <w:pBdr>
                <w:top w:val="nil"/>
                <w:left w:val="nil"/>
                <w:bottom w:val="nil"/>
                <w:right w:val="nil"/>
                <w:between w:val="nil"/>
              </w:pBdr>
              <w:spacing w:line="240" w:lineRule="auto"/>
              <w:rPr>
                <w:b/>
                <w:sz w:val="28"/>
                <w:szCs w:val="28"/>
              </w:rPr>
            </w:pPr>
            <w:r>
              <w:rPr>
                <w:b/>
                <w:sz w:val="28"/>
                <w:szCs w:val="28"/>
              </w:rPr>
              <w:t>#</w:t>
            </w:r>
          </w:p>
        </w:tc>
        <w:tc>
          <w:tcPr>
            <w:tcW w:w="8800" w:type="dxa"/>
            <w:shd w:val="clear" w:color="auto" w:fill="auto"/>
            <w:tcMar>
              <w:top w:w="100" w:type="dxa"/>
              <w:left w:w="100" w:type="dxa"/>
              <w:bottom w:w="100" w:type="dxa"/>
              <w:right w:w="100" w:type="dxa"/>
            </w:tcMar>
          </w:tcPr>
          <w:p w14:paraId="381381C3" w14:textId="77777777" w:rsidR="006B4976" w:rsidRDefault="0010287D">
            <w:pPr>
              <w:widowControl w:val="0"/>
              <w:pBdr>
                <w:top w:val="nil"/>
                <w:left w:val="nil"/>
                <w:bottom w:val="nil"/>
                <w:right w:val="nil"/>
                <w:between w:val="nil"/>
              </w:pBdr>
              <w:spacing w:line="240" w:lineRule="auto"/>
              <w:rPr>
                <w:b/>
                <w:sz w:val="28"/>
                <w:szCs w:val="28"/>
              </w:rPr>
            </w:pPr>
            <w:r>
              <w:rPr>
                <w:b/>
                <w:sz w:val="28"/>
                <w:szCs w:val="28"/>
              </w:rPr>
              <w:t>Concern</w:t>
            </w:r>
          </w:p>
        </w:tc>
        <w:tc>
          <w:tcPr>
            <w:tcW w:w="1530" w:type="dxa"/>
            <w:shd w:val="clear" w:color="auto" w:fill="auto"/>
            <w:tcMar>
              <w:top w:w="100" w:type="dxa"/>
              <w:left w:w="100" w:type="dxa"/>
              <w:bottom w:w="100" w:type="dxa"/>
              <w:right w:w="100" w:type="dxa"/>
            </w:tcMar>
          </w:tcPr>
          <w:p w14:paraId="5F65F167" w14:textId="77777777" w:rsidR="006B4976" w:rsidRDefault="0010287D">
            <w:pPr>
              <w:widowControl w:val="0"/>
              <w:pBdr>
                <w:top w:val="nil"/>
                <w:left w:val="nil"/>
                <w:bottom w:val="nil"/>
                <w:right w:val="nil"/>
                <w:between w:val="nil"/>
              </w:pBdr>
              <w:spacing w:line="240" w:lineRule="auto"/>
              <w:rPr>
                <w:b/>
                <w:sz w:val="28"/>
                <w:szCs w:val="28"/>
              </w:rPr>
            </w:pPr>
            <w:r>
              <w:rPr>
                <w:b/>
                <w:sz w:val="28"/>
                <w:szCs w:val="28"/>
              </w:rPr>
              <w:t xml:space="preserve">Name </w:t>
            </w:r>
          </w:p>
        </w:tc>
        <w:tc>
          <w:tcPr>
            <w:tcW w:w="3450" w:type="dxa"/>
            <w:shd w:val="clear" w:color="auto" w:fill="auto"/>
            <w:tcMar>
              <w:top w:w="100" w:type="dxa"/>
              <w:left w:w="100" w:type="dxa"/>
              <w:bottom w:w="100" w:type="dxa"/>
              <w:right w:w="100" w:type="dxa"/>
            </w:tcMar>
          </w:tcPr>
          <w:p w14:paraId="64EAD4E8" w14:textId="77777777" w:rsidR="006B4976" w:rsidRDefault="0010287D">
            <w:pPr>
              <w:widowControl w:val="0"/>
              <w:pBdr>
                <w:top w:val="nil"/>
                <w:left w:val="nil"/>
                <w:bottom w:val="nil"/>
                <w:right w:val="nil"/>
                <w:between w:val="nil"/>
              </w:pBdr>
              <w:spacing w:line="240" w:lineRule="auto"/>
              <w:rPr>
                <w:b/>
                <w:sz w:val="28"/>
                <w:szCs w:val="28"/>
              </w:rPr>
            </w:pPr>
            <w:r>
              <w:rPr>
                <w:b/>
                <w:sz w:val="28"/>
                <w:szCs w:val="28"/>
              </w:rPr>
              <w:t>Related links/ documents</w:t>
            </w:r>
          </w:p>
        </w:tc>
      </w:tr>
      <w:tr w:rsidR="006B4976" w14:paraId="4EED0B92" w14:textId="77777777">
        <w:trPr>
          <w:trHeight w:val="1740"/>
        </w:trPr>
        <w:tc>
          <w:tcPr>
            <w:tcW w:w="620" w:type="dxa"/>
            <w:shd w:val="clear" w:color="auto" w:fill="auto"/>
            <w:tcMar>
              <w:top w:w="100" w:type="dxa"/>
              <w:left w:w="100" w:type="dxa"/>
              <w:bottom w:w="100" w:type="dxa"/>
              <w:right w:w="100" w:type="dxa"/>
            </w:tcMar>
          </w:tcPr>
          <w:p w14:paraId="56B00EA9" w14:textId="77777777" w:rsidR="006B4976" w:rsidRDefault="0010287D">
            <w:pPr>
              <w:widowControl w:val="0"/>
              <w:spacing w:line="240" w:lineRule="auto"/>
              <w:rPr>
                <w:b/>
                <w:sz w:val="28"/>
                <w:szCs w:val="28"/>
              </w:rPr>
            </w:pPr>
            <w:r>
              <w:rPr>
                <w:b/>
                <w:sz w:val="28"/>
                <w:szCs w:val="28"/>
              </w:rPr>
              <w:t>1</w:t>
            </w:r>
          </w:p>
        </w:tc>
        <w:tc>
          <w:tcPr>
            <w:tcW w:w="8800" w:type="dxa"/>
            <w:shd w:val="clear" w:color="auto" w:fill="auto"/>
            <w:tcMar>
              <w:top w:w="100" w:type="dxa"/>
              <w:left w:w="100" w:type="dxa"/>
              <w:bottom w:w="100" w:type="dxa"/>
              <w:right w:w="100" w:type="dxa"/>
            </w:tcMar>
          </w:tcPr>
          <w:p w14:paraId="3B2F573D" w14:textId="77777777" w:rsidR="006B4976" w:rsidRDefault="0010287D">
            <w:pPr>
              <w:widowControl w:val="0"/>
              <w:spacing w:line="240" w:lineRule="auto"/>
              <w:rPr>
                <w:b/>
              </w:rPr>
            </w:pPr>
            <w:r>
              <w:rPr>
                <w:b/>
              </w:rPr>
              <w:t>Questions to the DRB</w:t>
            </w:r>
          </w:p>
          <w:p w14:paraId="2232A3F1" w14:textId="77777777" w:rsidR="006B4976" w:rsidRDefault="006B4976">
            <w:pPr>
              <w:widowControl w:val="0"/>
              <w:spacing w:line="240" w:lineRule="auto"/>
            </w:pPr>
          </w:p>
          <w:p w14:paraId="0BC813CB" w14:textId="77777777" w:rsidR="006B4976" w:rsidRDefault="0010287D">
            <w:pPr>
              <w:widowControl w:val="0"/>
              <w:spacing w:line="240" w:lineRule="auto"/>
            </w:pPr>
            <w:r>
              <w:t>The Warranty Deed for the sale of the property from Wesley Atwood to Hillview Heights was prepared by Stackpole &amp; French Law Offices. David Sunshine, DRB Chair, appears to be affiliated with Stackpole &amp; French Law Offices. I would like David Sunshine to outline the scope of his involvement in this property, if any, and the scope of his firm's involvement, if any, and whether or not he believes this presents a conflict of interest or the appearance of a conflict of interest.</w:t>
            </w:r>
          </w:p>
        </w:tc>
        <w:tc>
          <w:tcPr>
            <w:tcW w:w="1530" w:type="dxa"/>
            <w:shd w:val="clear" w:color="auto" w:fill="auto"/>
            <w:tcMar>
              <w:top w:w="100" w:type="dxa"/>
              <w:left w:w="100" w:type="dxa"/>
              <w:bottom w:w="100" w:type="dxa"/>
              <w:right w:w="100" w:type="dxa"/>
            </w:tcMar>
          </w:tcPr>
          <w:p w14:paraId="15AC11EA" w14:textId="77777777" w:rsidR="006B4976" w:rsidRDefault="0010287D">
            <w:pPr>
              <w:widowControl w:val="0"/>
              <w:spacing w:line="240" w:lineRule="auto"/>
            </w:pPr>
            <w:r>
              <w:t>Bradley Holt / Jason Pelletier</w:t>
            </w:r>
          </w:p>
        </w:tc>
        <w:tc>
          <w:tcPr>
            <w:tcW w:w="3450" w:type="dxa"/>
            <w:shd w:val="clear" w:color="auto" w:fill="auto"/>
            <w:tcMar>
              <w:top w:w="100" w:type="dxa"/>
              <w:left w:w="100" w:type="dxa"/>
              <w:bottom w:w="100" w:type="dxa"/>
              <w:right w:w="100" w:type="dxa"/>
            </w:tcMar>
          </w:tcPr>
          <w:p w14:paraId="0537F635" w14:textId="77777777" w:rsidR="006B4976" w:rsidRDefault="006B4976">
            <w:pPr>
              <w:widowControl w:val="0"/>
              <w:spacing w:line="240" w:lineRule="auto"/>
            </w:pPr>
          </w:p>
        </w:tc>
      </w:tr>
      <w:tr w:rsidR="006B4976" w14:paraId="5AD7D499" w14:textId="77777777">
        <w:trPr>
          <w:trHeight w:val="1740"/>
        </w:trPr>
        <w:tc>
          <w:tcPr>
            <w:tcW w:w="620" w:type="dxa"/>
            <w:shd w:val="clear" w:color="auto" w:fill="auto"/>
            <w:tcMar>
              <w:top w:w="100" w:type="dxa"/>
              <w:left w:w="100" w:type="dxa"/>
              <w:bottom w:w="100" w:type="dxa"/>
              <w:right w:w="100" w:type="dxa"/>
            </w:tcMar>
          </w:tcPr>
          <w:p w14:paraId="76E1C258" w14:textId="77777777" w:rsidR="006B4976" w:rsidRDefault="0010287D">
            <w:pPr>
              <w:widowControl w:val="0"/>
              <w:spacing w:line="240" w:lineRule="auto"/>
              <w:rPr>
                <w:b/>
                <w:sz w:val="28"/>
                <w:szCs w:val="28"/>
              </w:rPr>
            </w:pPr>
            <w:r>
              <w:rPr>
                <w:b/>
                <w:sz w:val="28"/>
                <w:szCs w:val="28"/>
              </w:rPr>
              <w:t>2</w:t>
            </w:r>
          </w:p>
        </w:tc>
        <w:tc>
          <w:tcPr>
            <w:tcW w:w="8800" w:type="dxa"/>
            <w:shd w:val="clear" w:color="auto" w:fill="auto"/>
            <w:tcMar>
              <w:top w:w="100" w:type="dxa"/>
              <w:left w:w="100" w:type="dxa"/>
              <w:bottom w:w="100" w:type="dxa"/>
              <w:right w:w="100" w:type="dxa"/>
            </w:tcMar>
          </w:tcPr>
          <w:p w14:paraId="4DE98FCC" w14:textId="77777777" w:rsidR="006B4976" w:rsidRDefault="0010287D">
            <w:pPr>
              <w:widowControl w:val="0"/>
              <w:pBdr>
                <w:top w:val="nil"/>
                <w:left w:val="nil"/>
                <w:bottom w:val="nil"/>
                <w:right w:val="nil"/>
                <w:between w:val="nil"/>
              </w:pBdr>
              <w:spacing w:line="240" w:lineRule="auto"/>
              <w:rPr>
                <w:b/>
              </w:rPr>
            </w:pPr>
            <w:r>
              <w:rPr>
                <w:b/>
              </w:rPr>
              <w:t>Lessons Learned for the Town of Richmond from other similarly sized developments.</w:t>
            </w:r>
          </w:p>
          <w:p w14:paraId="143E5942" w14:textId="77777777" w:rsidR="006B4976" w:rsidRDefault="006B4976">
            <w:pPr>
              <w:widowControl w:val="0"/>
              <w:pBdr>
                <w:top w:val="nil"/>
                <w:left w:val="nil"/>
                <w:bottom w:val="nil"/>
                <w:right w:val="nil"/>
                <w:between w:val="nil"/>
              </w:pBdr>
              <w:spacing w:line="240" w:lineRule="auto"/>
            </w:pPr>
          </w:p>
          <w:p w14:paraId="36F2EBC7" w14:textId="77777777" w:rsidR="006B4976" w:rsidRDefault="0010287D">
            <w:pPr>
              <w:widowControl w:val="0"/>
              <w:pBdr>
                <w:top w:val="nil"/>
                <w:left w:val="nil"/>
                <w:bottom w:val="nil"/>
                <w:right w:val="nil"/>
                <w:between w:val="nil"/>
              </w:pBdr>
              <w:spacing w:line="240" w:lineRule="auto"/>
            </w:pPr>
            <w:r>
              <w:t xml:space="preserve">Although the sketch plan outlines only 9 lots for subdivision, Lot 9 with 60+ acres includes flat </w:t>
            </w:r>
            <w:proofErr w:type="gramStart"/>
            <w:r>
              <w:t>pasture land</w:t>
            </w:r>
            <w:proofErr w:type="gramEnd"/>
            <w:r>
              <w:t xml:space="preserve"> and thus is a likely candidate for further subdivision, especially given the orientation and size of the proposed “driveway/road” to lots 6-8.  The sketch map also shows additional, previous Atwood land, across the street as “Other lands of Robert and Tammy </w:t>
            </w:r>
            <w:proofErr w:type="spellStart"/>
            <w:r>
              <w:t>Avonda</w:t>
            </w:r>
            <w:proofErr w:type="spellEnd"/>
            <w:r>
              <w:t xml:space="preserve">”. </w:t>
            </w:r>
          </w:p>
          <w:p w14:paraId="204C10FB" w14:textId="77777777" w:rsidR="006B4976" w:rsidRDefault="006B4976">
            <w:pPr>
              <w:widowControl w:val="0"/>
              <w:pBdr>
                <w:top w:val="nil"/>
                <w:left w:val="nil"/>
                <w:bottom w:val="nil"/>
                <w:right w:val="nil"/>
                <w:between w:val="nil"/>
              </w:pBdr>
              <w:spacing w:line="240" w:lineRule="auto"/>
            </w:pPr>
          </w:p>
          <w:p w14:paraId="21341EF0" w14:textId="77777777" w:rsidR="006B4976" w:rsidRDefault="0010287D">
            <w:pPr>
              <w:widowControl w:val="0"/>
              <w:pBdr>
                <w:top w:val="nil"/>
                <w:left w:val="nil"/>
                <w:bottom w:val="nil"/>
                <w:right w:val="nil"/>
                <w:between w:val="nil"/>
              </w:pBdr>
              <w:spacing w:line="240" w:lineRule="auto"/>
            </w:pPr>
            <w:r>
              <w:t>Hillview Heights (85 acres) plus land across Hillview road (another 188 acres) promises to be among Richmond’s top three largest subdivision projects.  What has the town of Richmond learned and how can we do a better job to reduce the impact and lessen external costs to the town and nearby affected residents?</w:t>
            </w:r>
          </w:p>
          <w:p w14:paraId="6793A80A" w14:textId="77777777" w:rsidR="006B4976" w:rsidRDefault="006B4976">
            <w:pPr>
              <w:widowControl w:val="0"/>
              <w:pBdr>
                <w:top w:val="nil"/>
                <w:left w:val="nil"/>
                <w:bottom w:val="nil"/>
                <w:right w:val="nil"/>
                <w:between w:val="nil"/>
              </w:pBdr>
              <w:spacing w:line="240" w:lineRule="auto"/>
            </w:pPr>
          </w:p>
          <w:p w14:paraId="26A27315" w14:textId="77777777" w:rsidR="006B4976" w:rsidRDefault="0010287D">
            <w:pPr>
              <w:widowControl w:val="0"/>
              <w:pBdr>
                <w:top w:val="nil"/>
                <w:left w:val="nil"/>
                <w:bottom w:val="nil"/>
                <w:right w:val="nil"/>
                <w:between w:val="nil"/>
              </w:pBdr>
              <w:spacing w:line="240" w:lineRule="auto"/>
            </w:pPr>
            <w:r>
              <w:t>Southview: 70 homes</w:t>
            </w:r>
          </w:p>
          <w:p w14:paraId="4125B23D" w14:textId="77777777" w:rsidR="006B4976" w:rsidRDefault="0010287D">
            <w:pPr>
              <w:widowControl w:val="0"/>
              <w:numPr>
                <w:ilvl w:val="0"/>
                <w:numId w:val="12"/>
              </w:numPr>
              <w:pBdr>
                <w:top w:val="nil"/>
                <w:left w:val="nil"/>
                <w:bottom w:val="nil"/>
                <w:right w:val="nil"/>
                <w:between w:val="nil"/>
              </w:pBdr>
              <w:spacing w:line="240" w:lineRule="auto"/>
            </w:pPr>
            <w:r>
              <w:t>Developer lacked adequate financing to finish the development</w:t>
            </w:r>
          </w:p>
          <w:p w14:paraId="5E339E2F" w14:textId="77777777" w:rsidR="006B4976" w:rsidRDefault="0010287D">
            <w:pPr>
              <w:widowControl w:val="0"/>
              <w:numPr>
                <w:ilvl w:val="0"/>
                <w:numId w:val="12"/>
              </w:numPr>
              <w:pBdr>
                <w:top w:val="nil"/>
                <w:left w:val="nil"/>
                <w:bottom w:val="nil"/>
                <w:right w:val="nil"/>
                <w:between w:val="nil"/>
              </w:pBdr>
              <w:spacing w:line="240" w:lineRule="auto"/>
            </w:pPr>
            <w:r>
              <w:t>Subsequent water problems forced residents to dig deeper wells at significant costs</w:t>
            </w:r>
          </w:p>
          <w:p w14:paraId="7D484A9C" w14:textId="77777777" w:rsidR="006B4976" w:rsidRDefault="0010287D">
            <w:pPr>
              <w:widowControl w:val="0"/>
              <w:numPr>
                <w:ilvl w:val="0"/>
                <w:numId w:val="12"/>
              </w:numPr>
              <w:pBdr>
                <w:top w:val="nil"/>
                <w:left w:val="nil"/>
                <w:bottom w:val="nil"/>
                <w:right w:val="nil"/>
                <w:between w:val="nil"/>
              </w:pBdr>
              <w:spacing w:line="240" w:lineRule="auto"/>
            </w:pPr>
            <w:r>
              <w:t>Substandard roads are an on-going problem for the town</w:t>
            </w:r>
          </w:p>
          <w:p w14:paraId="59634532" w14:textId="77777777" w:rsidR="006B4976" w:rsidRDefault="006B4976">
            <w:pPr>
              <w:widowControl w:val="0"/>
              <w:pBdr>
                <w:top w:val="nil"/>
                <w:left w:val="nil"/>
                <w:bottom w:val="nil"/>
                <w:right w:val="nil"/>
                <w:between w:val="nil"/>
              </w:pBdr>
              <w:spacing w:line="240" w:lineRule="auto"/>
              <w:rPr>
                <w:highlight w:val="yellow"/>
              </w:rPr>
            </w:pPr>
          </w:p>
          <w:p w14:paraId="50627930" w14:textId="77777777" w:rsidR="006B4976" w:rsidRDefault="0010287D">
            <w:pPr>
              <w:widowControl w:val="0"/>
              <w:pBdr>
                <w:top w:val="nil"/>
                <w:left w:val="nil"/>
                <w:bottom w:val="nil"/>
                <w:right w:val="nil"/>
                <w:between w:val="nil"/>
              </w:pBdr>
              <w:spacing w:line="240" w:lineRule="auto"/>
            </w:pPr>
            <w:r>
              <w:t>Greystone:  20 Homes</w:t>
            </w:r>
          </w:p>
          <w:p w14:paraId="6CD00119" w14:textId="77777777" w:rsidR="006B4976" w:rsidRDefault="0010287D">
            <w:pPr>
              <w:widowControl w:val="0"/>
              <w:numPr>
                <w:ilvl w:val="0"/>
                <w:numId w:val="13"/>
              </w:numPr>
              <w:pBdr>
                <w:top w:val="nil"/>
                <w:left w:val="nil"/>
                <w:bottom w:val="nil"/>
                <w:right w:val="nil"/>
                <w:between w:val="nil"/>
              </w:pBdr>
              <w:spacing w:line="240" w:lineRule="auto"/>
            </w:pPr>
            <w:r>
              <w:t xml:space="preserve">Stormwater runoff problems flooded Cochran Road near the Greystone entrance when the development was first put in and several years ago west of the Kemp </w:t>
            </w:r>
            <w:proofErr w:type="spellStart"/>
            <w:r>
              <w:t>Farm.The</w:t>
            </w:r>
            <w:proofErr w:type="spellEnd"/>
            <w:r>
              <w:t xml:space="preserve"> town and the property owners had to pick up significant costs to repair the road and prevent future issues.</w:t>
            </w:r>
          </w:p>
          <w:p w14:paraId="02C7140C" w14:textId="77777777" w:rsidR="006B4976" w:rsidRDefault="0010287D">
            <w:pPr>
              <w:widowControl w:val="0"/>
              <w:numPr>
                <w:ilvl w:val="0"/>
                <w:numId w:val="13"/>
              </w:numPr>
              <w:pBdr>
                <w:top w:val="nil"/>
                <w:left w:val="nil"/>
                <w:bottom w:val="nil"/>
                <w:right w:val="nil"/>
                <w:between w:val="nil"/>
              </w:pBdr>
              <w:spacing w:line="240" w:lineRule="auto"/>
              <w:rPr>
                <w:color w:val="000000"/>
              </w:rPr>
            </w:pPr>
            <w:r>
              <w:t xml:space="preserve">Colluvial fans developed on adjacent properties, owners were never </w:t>
            </w:r>
            <w:r>
              <w:lastRenderedPageBreak/>
              <w:t>compensated.</w:t>
            </w:r>
          </w:p>
          <w:p w14:paraId="2A58BC7E" w14:textId="77777777" w:rsidR="006B4976" w:rsidRDefault="0010287D">
            <w:pPr>
              <w:widowControl w:val="0"/>
              <w:numPr>
                <w:ilvl w:val="0"/>
                <w:numId w:val="13"/>
              </w:numPr>
              <w:pBdr>
                <w:top w:val="nil"/>
                <w:left w:val="nil"/>
                <w:bottom w:val="nil"/>
                <w:right w:val="nil"/>
                <w:between w:val="nil"/>
              </w:pBdr>
              <w:spacing w:line="240" w:lineRule="auto"/>
            </w:pPr>
            <w:r>
              <w:t xml:space="preserve">Huge erosional gully formed from top of the hill to Cochran road- </w:t>
            </w:r>
            <w:proofErr w:type="spellStart"/>
            <w:r>
              <w:t>clean up</w:t>
            </w:r>
            <w:proofErr w:type="spellEnd"/>
            <w:r>
              <w:t xml:space="preserve"> costs were only partially covered by FEMA.</w:t>
            </w:r>
          </w:p>
          <w:p w14:paraId="29440718" w14:textId="77777777" w:rsidR="006B4976" w:rsidRDefault="006B4976">
            <w:pPr>
              <w:widowControl w:val="0"/>
              <w:pBdr>
                <w:top w:val="nil"/>
                <w:left w:val="nil"/>
                <w:bottom w:val="nil"/>
                <w:right w:val="nil"/>
                <w:between w:val="nil"/>
              </w:pBdr>
              <w:spacing w:line="240" w:lineRule="auto"/>
              <w:rPr>
                <w:highlight w:val="yellow"/>
              </w:rPr>
            </w:pPr>
          </w:p>
          <w:p w14:paraId="31D0DB9E" w14:textId="77777777" w:rsidR="006B4976" w:rsidRDefault="0010287D">
            <w:pPr>
              <w:widowControl w:val="0"/>
              <w:pBdr>
                <w:top w:val="nil"/>
                <w:left w:val="nil"/>
                <w:bottom w:val="nil"/>
                <w:right w:val="nil"/>
                <w:between w:val="nil"/>
              </w:pBdr>
              <w:spacing w:line="240" w:lineRule="auto"/>
            </w:pPr>
            <w:r>
              <w:t>--</w:t>
            </w:r>
          </w:p>
          <w:p w14:paraId="34860335" w14:textId="77777777" w:rsidR="006B4976" w:rsidRDefault="006B4976">
            <w:pPr>
              <w:widowControl w:val="0"/>
              <w:pBdr>
                <w:top w:val="nil"/>
                <w:left w:val="nil"/>
                <w:bottom w:val="nil"/>
                <w:right w:val="nil"/>
                <w:between w:val="nil"/>
              </w:pBdr>
              <w:spacing w:line="240" w:lineRule="auto"/>
              <w:rPr>
                <w:highlight w:val="yellow"/>
              </w:rPr>
            </w:pPr>
          </w:p>
          <w:p w14:paraId="1435D4AF" w14:textId="77777777" w:rsidR="006B4976" w:rsidRDefault="0010287D">
            <w:pPr>
              <w:widowControl w:val="0"/>
              <w:numPr>
                <w:ilvl w:val="0"/>
                <w:numId w:val="15"/>
              </w:numPr>
              <w:pBdr>
                <w:top w:val="nil"/>
                <w:left w:val="nil"/>
                <w:bottom w:val="nil"/>
                <w:right w:val="nil"/>
                <w:between w:val="nil"/>
              </w:pBdr>
              <w:spacing w:line="240" w:lineRule="auto"/>
              <w:rPr>
                <w:color w:val="222222"/>
                <w:highlight w:val="white"/>
              </w:rPr>
            </w:pPr>
            <w:r>
              <w:rPr>
                <w:color w:val="222222"/>
                <w:highlight w:val="white"/>
              </w:rPr>
              <w:t xml:space="preserve">Are the principals behind this development (or anyone else with interest in the property and/or project) willing to disclose other real estate or property developments currently underway or planned? Can these same parties speak to their </w:t>
            </w:r>
            <w:proofErr w:type="gramStart"/>
            <w:r>
              <w:rPr>
                <w:color w:val="222222"/>
                <w:highlight w:val="white"/>
              </w:rPr>
              <w:t>past experience</w:t>
            </w:r>
            <w:proofErr w:type="gramEnd"/>
            <w:r>
              <w:rPr>
                <w:color w:val="222222"/>
                <w:highlight w:val="white"/>
              </w:rPr>
              <w:t xml:space="preserve"> with real estate or property developments?</w:t>
            </w:r>
          </w:p>
        </w:tc>
        <w:tc>
          <w:tcPr>
            <w:tcW w:w="1530" w:type="dxa"/>
            <w:shd w:val="clear" w:color="auto" w:fill="auto"/>
            <w:tcMar>
              <w:top w:w="100" w:type="dxa"/>
              <w:left w:w="100" w:type="dxa"/>
              <w:bottom w:w="100" w:type="dxa"/>
              <w:right w:w="100" w:type="dxa"/>
            </w:tcMar>
          </w:tcPr>
          <w:p w14:paraId="702CFB8A" w14:textId="77777777" w:rsidR="006B4976" w:rsidRDefault="0010287D">
            <w:pPr>
              <w:widowControl w:val="0"/>
              <w:spacing w:line="240" w:lineRule="auto"/>
            </w:pPr>
            <w:r>
              <w:lastRenderedPageBreak/>
              <w:t>Fran Thomas Nathaniel Merrill</w:t>
            </w:r>
          </w:p>
          <w:p w14:paraId="08BABF4B" w14:textId="77777777" w:rsidR="006B4976" w:rsidRDefault="0010287D">
            <w:pPr>
              <w:widowControl w:val="0"/>
              <w:spacing w:line="240" w:lineRule="auto"/>
            </w:pPr>
            <w:r>
              <w:t>Marie Thomas</w:t>
            </w:r>
          </w:p>
          <w:p w14:paraId="7F4951EC" w14:textId="77777777" w:rsidR="006B4976" w:rsidRDefault="006B4976">
            <w:pPr>
              <w:widowControl w:val="0"/>
              <w:spacing w:line="240" w:lineRule="auto"/>
              <w:rPr>
                <w:highlight w:val="yellow"/>
              </w:rPr>
            </w:pPr>
          </w:p>
          <w:p w14:paraId="3AD8B4FC" w14:textId="77777777" w:rsidR="006B4976" w:rsidRDefault="006B4976">
            <w:pPr>
              <w:widowControl w:val="0"/>
              <w:spacing w:line="240" w:lineRule="auto"/>
              <w:rPr>
                <w:highlight w:val="yellow"/>
              </w:rPr>
            </w:pPr>
          </w:p>
          <w:p w14:paraId="26A3F0E7" w14:textId="77777777" w:rsidR="006B4976" w:rsidRDefault="006B4976">
            <w:pPr>
              <w:widowControl w:val="0"/>
              <w:spacing w:line="240" w:lineRule="auto"/>
              <w:rPr>
                <w:highlight w:val="yellow"/>
              </w:rPr>
            </w:pPr>
          </w:p>
          <w:p w14:paraId="7A5DA116" w14:textId="77777777" w:rsidR="006B4976" w:rsidRDefault="006B4976">
            <w:pPr>
              <w:widowControl w:val="0"/>
              <w:spacing w:line="240" w:lineRule="auto"/>
              <w:rPr>
                <w:highlight w:val="yellow"/>
              </w:rPr>
            </w:pPr>
          </w:p>
          <w:p w14:paraId="74F9BAA8" w14:textId="77777777" w:rsidR="006B4976" w:rsidRDefault="006B4976">
            <w:pPr>
              <w:widowControl w:val="0"/>
              <w:spacing w:line="240" w:lineRule="auto"/>
              <w:rPr>
                <w:highlight w:val="yellow"/>
              </w:rPr>
            </w:pPr>
          </w:p>
          <w:p w14:paraId="2B7AAE00" w14:textId="77777777" w:rsidR="006B4976" w:rsidRDefault="006B4976">
            <w:pPr>
              <w:widowControl w:val="0"/>
              <w:spacing w:line="240" w:lineRule="auto"/>
              <w:rPr>
                <w:highlight w:val="yellow"/>
              </w:rPr>
            </w:pPr>
          </w:p>
          <w:p w14:paraId="1C72104B" w14:textId="77777777" w:rsidR="006B4976" w:rsidRDefault="006B4976">
            <w:pPr>
              <w:widowControl w:val="0"/>
              <w:spacing w:line="240" w:lineRule="auto"/>
              <w:rPr>
                <w:highlight w:val="yellow"/>
              </w:rPr>
            </w:pPr>
          </w:p>
          <w:p w14:paraId="5EE7BC00" w14:textId="77777777" w:rsidR="006B4976" w:rsidRDefault="006B4976">
            <w:pPr>
              <w:widowControl w:val="0"/>
              <w:spacing w:line="240" w:lineRule="auto"/>
              <w:rPr>
                <w:highlight w:val="yellow"/>
              </w:rPr>
            </w:pPr>
          </w:p>
          <w:p w14:paraId="7B243306" w14:textId="77777777" w:rsidR="006B4976" w:rsidRDefault="006B4976">
            <w:pPr>
              <w:widowControl w:val="0"/>
              <w:spacing w:line="240" w:lineRule="auto"/>
              <w:rPr>
                <w:highlight w:val="yellow"/>
              </w:rPr>
            </w:pPr>
          </w:p>
          <w:p w14:paraId="36C66404" w14:textId="77777777" w:rsidR="006B4976" w:rsidRDefault="006B4976">
            <w:pPr>
              <w:widowControl w:val="0"/>
              <w:spacing w:line="240" w:lineRule="auto"/>
              <w:rPr>
                <w:highlight w:val="yellow"/>
              </w:rPr>
            </w:pPr>
          </w:p>
          <w:p w14:paraId="73F7CA96" w14:textId="77777777" w:rsidR="006B4976" w:rsidRDefault="006B4976">
            <w:pPr>
              <w:widowControl w:val="0"/>
              <w:spacing w:line="240" w:lineRule="auto"/>
              <w:rPr>
                <w:highlight w:val="yellow"/>
              </w:rPr>
            </w:pPr>
          </w:p>
          <w:p w14:paraId="0423D43B" w14:textId="77777777" w:rsidR="006B4976" w:rsidRDefault="006B4976">
            <w:pPr>
              <w:widowControl w:val="0"/>
              <w:spacing w:line="240" w:lineRule="auto"/>
              <w:rPr>
                <w:highlight w:val="yellow"/>
              </w:rPr>
            </w:pPr>
          </w:p>
          <w:p w14:paraId="6D919919" w14:textId="77777777" w:rsidR="006B4976" w:rsidRDefault="006B4976">
            <w:pPr>
              <w:widowControl w:val="0"/>
              <w:spacing w:line="240" w:lineRule="auto"/>
              <w:rPr>
                <w:highlight w:val="yellow"/>
              </w:rPr>
            </w:pPr>
          </w:p>
          <w:p w14:paraId="05AB40BB" w14:textId="77777777" w:rsidR="006B4976" w:rsidRDefault="006B4976">
            <w:pPr>
              <w:widowControl w:val="0"/>
              <w:spacing w:line="240" w:lineRule="auto"/>
              <w:rPr>
                <w:highlight w:val="yellow"/>
              </w:rPr>
            </w:pPr>
          </w:p>
          <w:p w14:paraId="15DF0819" w14:textId="77777777" w:rsidR="006B4976" w:rsidRDefault="006B4976">
            <w:pPr>
              <w:widowControl w:val="0"/>
              <w:spacing w:line="240" w:lineRule="auto"/>
              <w:rPr>
                <w:highlight w:val="yellow"/>
              </w:rPr>
            </w:pPr>
          </w:p>
          <w:p w14:paraId="28466978" w14:textId="77777777" w:rsidR="006B4976" w:rsidRDefault="006B4976">
            <w:pPr>
              <w:widowControl w:val="0"/>
              <w:spacing w:line="240" w:lineRule="auto"/>
              <w:rPr>
                <w:highlight w:val="yellow"/>
              </w:rPr>
            </w:pPr>
          </w:p>
          <w:p w14:paraId="3048F7E3" w14:textId="77777777" w:rsidR="006B4976" w:rsidRDefault="006B4976">
            <w:pPr>
              <w:widowControl w:val="0"/>
              <w:spacing w:line="240" w:lineRule="auto"/>
              <w:rPr>
                <w:highlight w:val="yellow"/>
              </w:rPr>
            </w:pPr>
          </w:p>
          <w:p w14:paraId="7A5A8A64" w14:textId="77777777" w:rsidR="006B4976" w:rsidRDefault="006B4976">
            <w:pPr>
              <w:widowControl w:val="0"/>
              <w:spacing w:line="240" w:lineRule="auto"/>
              <w:rPr>
                <w:highlight w:val="yellow"/>
              </w:rPr>
            </w:pPr>
          </w:p>
          <w:p w14:paraId="7E7C10BD" w14:textId="77777777" w:rsidR="006B4976" w:rsidRDefault="006B4976">
            <w:pPr>
              <w:widowControl w:val="0"/>
              <w:spacing w:line="240" w:lineRule="auto"/>
              <w:rPr>
                <w:highlight w:val="yellow"/>
              </w:rPr>
            </w:pPr>
          </w:p>
          <w:p w14:paraId="789B30F2" w14:textId="77777777" w:rsidR="006B4976" w:rsidRDefault="006B4976">
            <w:pPr>
              <w:widowControl w:val="0"/>
              <w:spacing w:line="240" w:lineRule="auto"/>
              <w:rPr>
                <w:highlight w:val="yellow"/>
              </w:rPr>
            </w:pPr>
          </w:p>
          <w:p w14:paraId="74B1B1B7" w14:textId="77777777" w:rsidR="006B4976" w:rsidRDefault="006B4976">
            <w:pPr>
              <w:widowControl w:val="0"/>
              <w:spacing w:line="240" w:lineRule="auto"/>
              <w:rPr>
                <w:highlight w:val="yellow"/>
              </w:rPr>
            </w:pPr>
          </w:p>
          <w:p w14:paraId="5FFBB8C8" w14:textId="77777777" w:rsidR="006B4976" w:rsidRDefault="006B4976">
            <w:pPr>
              <w:widowControl w:val="0"/>
              <w:spacing w:line="240" w:lineRule="auto"/>
              <w:rPr>
                <w:highlight w:val="yellow"/>
              </w:rPr>
            </w:pPr>
          </w:p>
          <w:p w14:paraId="56ECC1DF" w14:textId="77777777" w:rsidR="006B4976" w:rsidRDefault="006B4976">
            <w:pPr>
              <w:widowControl w:val="0"/>
              <w:spacing w:line="240" w:lineRule="auto"/>
              <w:rPr>
                <w:highlight w:val="yellow"/>
              </w:rPr>
            </w:pPr>
          </w:p>
          <w:p w14:paraId="53D67375" w14:textId="77777777" w:rsidR="006B4976" w:rsidRDefault="006B4976">
            <w:pPr>
              <w:widowControl w:val="0"/>
              <w:spacing w:line="240" w:lineRule="auto"/>
              <w:rPr>
                <w:highlight w:val="yellow"/>
              </w:rPr>
            </w:pPr>
          </w:p>
          <w:p w14:paraId="65183B79" w14:textId="77777777" w:rsidR="006B4976" w:rsidRDefault="006B4976">
            <w:pPr>
              <w:widowControl w:val="0"/>
              <w:spacing w:line="240" w:lineRule="auto"/>
              <w:rPr>
                <w:highlight w:val="yellow"/>
              </w:rPr>
            </w:pPr>
          </w:p>
          <w:p w14:paraId="6DAE8757" w14:textId="77777777" w:rsidR="006B4976" w:rsidRDefault="006B4976">
            <w:pPr>
              <w:widowControl w:val="0"/>
              <w:spacing w:line="240" w:lineRule="auto"/>
            </w:pPr>
          </w:p>
          <w:p w14:paraId="5B8B1482" w14:textId="77777777" w:rsidR="006B4976" w:rsidRDefault="006B4976">
            <w:pPr>
              <w:widowControl w:val="0"/>
              <w:spacing w:line="240" w:lineRule="auto"/>
            </w:pPr>
          </w:p>
          <w:p w14:paraId="019E9B78" w14:textId="77777777" w:rsidR="006B4976" w:rsidRDefault="006B4976">
            <w:pPr>
              <w:widowControl w:val="0"/>
              <w:spacing w:line="240" w:lineRule="auto"/>
            </w:pPr>
          </w:p>
          <w:p w14:paraId="3CBEEEB6" w14:textId="77777777" w:rsidR="006B4976" w:rsidRDefault="0010287D">
            <w:pPr>
              <w:widowControl w:val="0"/>
              <w:spacing w:line="240" w:lineRule="auto"/>
            </w:pPr>
            <w:r>
              <w:t>a) [questions about principals] Bradley Holt / Jason Pelletier</w:t>
            </w:r>
          </w:p>
          <w:p w14:paraId="03D884BA" w14:textId="77777777" w:rsidR="006B4976" w:rsidRDefault="006B4976">
            <w:pPr>
              <w:widowControl w:val="0"/>
              <w:spacing w:line="240" w:lineRule="auto"/>
              <w:rPr>
                <w:highlight w:val="yellow"/>
              </w:rPr>
            </w:pPr>
          </w:p>
        </w:tc>
        <w:tc>
          <w:tcPr>
            <w:tcW w:w="3450" w:type="dxa"/>
            <w:shd w:val="clear" w:color="auto" w:fill="auto"/>
            <w:tcMar>
              <w:top w:w="100" w:type="dxa"/>
              <w:left w:w="100" w:type="dxa"/>
              <w:bottom w:w="100" w:type="dxa"/>
              <w:right w:w="100" w:type="dxa"/>
            </w:tcMar>
          </w:tcPr>
          <w:p w14:paraId="246892E3" w14:textId="77777777" w:rsidR="006B4976" w:rsidRDefault="006B4976">
            <w:pPr>
              <w:widowControl w:val="0"/>
              <w:spacing w:line="240" w:lineRule="auto"/>
            </w:pPr>
          </w:p>
        </w:tc>
      </w:tr>
      <w:tr w:rsidR="006B4976" w14:paraId="5F40A793" w14:textId="77777777">
        <w:trPr>
          <w:trHeight w:val="1740"/>
        </w:trPr>
        <w:tc>
          <w:tcPr>
            <w:tcW w:w="620" w:type="dxa"/>
            <w:shd w:val="clear" w:color="auto" w:fill="auto"/>
            <w:tcMar>
              <w:top w:w="100" w:type="dxa"/>
              <w:left w:w="100" w:type="dxa"/>
              <w:bottom w:w="100" w:type="dxa"/>
              <w:right w:w="100" w:type="dxa"/>
            </w:tcMar>
          </w:tcPr>
          <w:p w14:paraId="2503CC06" w14:textId="77777777" w:rsidR="006B4976" w:rsidRDefault="0010287D">
            <w:pPr>
              <w:widowControl w:val="0"/>
              <w:spacing w:line="240" w:lineRule="auto"/>
              <w:rPr>
                <w:b/>
                <w:sz w:val="28"/>
                <w:szCs w:val="28"/>
              </w:rPr>
            </w:pPr>
            <w:r>
              <w:rPr>
                <w:b/>
                <w:sz w:val="28"/>
                <w:szCs w:val="28"/>
              </w:rPr>
              <w:t>3</w:t>
            </w:r>
          </w:p>
        </w:tc>
        <w:tc>
          <w:tcPr>
            <w:tcW w:w="8800" w:type="dxa"/>
            <w:shd w:val="clear" w:color="auto" w:fill="auto"/>
            <w:tcMar>
              <w:top w:w="100" w:type="dxa"/>
              <w:left w:w="100" w:type="dxa"/>
              <w:bottom w:w="100" w:type="dxa"/>
              <w:right w:w="100" w:type="dxa"/>
            </w:tcMar>
          </w:tcPr>
          <w:p w14:paraId="1DB6BEE0" w14:textId="77777777" w:rsidR="006B4976" w:rsidRDefault="0010287D">
            <w:pPr>
              <w:widowControl w:val="0"/>
              <w:pBdr>
                <w:top w:val="nil"/>
                <w:left w:val="nil"/>
                <w:bottom w:val="nil"/>
                <w:right w:val="nil"/>
                <w:between w:val="nil"/>
              </w:pBdr>
              <w:spacing w:line="240" w:lineRule="auto"/>
              <w:rPr>
                <w:b/>
              </w:rPr>
            </w:pPr>
            <w:r>
              <w:rPr>
                <w:b/>
              </w:rPr>
              <w:t>Does the proposed sub-division conform to the town plan?</w:t>
            </w:r>
          </w:p>
          <w:p w14:paraId="06C54FCD" w14:textId="77777777" w:rsidR="006B4976" w:rsidRDefault="006B4976">
            <w:pPr>
              <w:widowControl w:val="0"/>
              <w:pBdr>
                <w:top w:val="nil"/>
                <w:left w:val="nil"/>
                <w:bottom w:val="nil"/>
                <w:right w:val="nil"/>
                <w:between w:val="nil"/>
              </w:pBdr>
              <w:spacing w:line="240" w:lineRule="auto"/>
            </w:pPr>
          </w:p>
          <w:p w14:paraId="5A931655" w14:textId="77777777" w:rsidR="006B4976" w:rsidRDefault="0010287D">
            <w:pPr>
              <w:widowControl w:val="0"/>
              <w:numPr>
                <w:ilvl w:val="0"/>
                <w:numId w:val="7"/>
              </w:numPr>
              <w:pBdr>
                <w:top w:val="nil"/>
                <w:left w:val="nil"/>
                <w:bottom w:val="nil"/>
                <w:right w:val="nil"/>
                <w:between w:val="nil"/>
              </w:pBdr>
              <w:spacing w:line="240" w:lineRule="auto"/>
            </w:pPr>
            <w:r>
              <w:rPr>
                <w:color w:val="000000"/>
              </w:rPr>
              <w:t xml:space="preserve">This plan will negatively alter the character of the neighborhood and the natural features at the base of Owl's Head. The housing density of this subdivision is much greater than the surrounding housing density. The Sketch Plan lists a Lot 9 (remainder) that appears intended for future subdivision and development. The proposal also appears to include a private road connecting Lot 6, Lot 7, and Lot 8 to Hillview Road. It appears that this road is designed to be extended into a future subdivision on Lot 9. The Sketch Plan also indicates that the property across the street from Hillview Heights is "other lands of Robert &amp; Tammy </w:t>
            </w:r>
            <w:proofErr w:type="spellStart"/>
            <w:r>
              <w:rPr>
                <w:color w:val="000000"/>
              </w:rPr>
              <w:t>Avonda</w:t>
            </w:r>
            <w:proofErr w:type="spellEnd"/>
            <w:r>
              <w:rPr>
                <w:color w:val="000000"/>
              </w:rPr>
              <w:t xml:space="preserve">" (the presumed owners of Hillview Heights). It seems likely that they intend to develop a subdivision on these "other lands" as well. Without knowing their plans, it seems reasonable to speculate that they could be planning on developing many dozens of houses in total on these lands. This would most certainly change the rural character of the neighborhood and raises </w:t>
            </w:r>
            <w:proofErr w:type="gramStart"/>
            <w:r>
              <w:rPr>
                <w:color w:val="000000"/>
              </w:rPr>
              <w:t>a number of</w:t>
            </w:r>
            <w:proofErr w:type="gramEnd"/>
            <w:r>
              <w:rPr>
                <w:color w:val="000000"/>
              </w:rPr>
              <w:t xml:space="preserve"> concerns, such as the impact on groundwater and stormwater. I would like to hear more clarity from the developer on their </w:t>
            </w:r>
            <w:proofErr w:type="gramStart"/>
            <w:r>
              <w:rPr>
                <w:color w:val="000000"/>
              </w:rPr>
              <w:t>future plans</w:t>
            </w:r>
            <w:proofErr w:type="gramEnd"/>
            <w:r>
              <w:rPr>
                <w:color w:val="000000"/>
              </w:rPr>
              <w:t xml:space="preserve"> with these lands.</w:t>
            </w:r>
          </w:p>
          <w:p w14:paraId="57CC90D2" w14:textId="77777777" w:rsidR="006B4976" w:rsidRDefault="006B4976">
            <w:pPr>
              <w:widowControl w:val="0"/>
              <w:pBdr>
                <w:top w:val="nil"/>
                <w:left w:val="nil"/>
                <w:bottom w:val="nil"/>
                <w:right w:val="nil"/>
                <w:between w:val="nil"/>
              </w:pBdr>
              <w:spacing w:line="240" w:lineRule="auto"/>
              <w:ind w:left="720"/>
              <w:rPr>
                <w:color w:val="000000"/>
              </w:rPr>
            </w:pPr>
          </w:p>
          <w:p w14:paraId="5DDCAF3D" w14:textId="77777777" w:rsidR="006B4976" w:rsidRDefault="0010287D">
            <w:pPr>
              <w:widowControl w:val="0"/>
              <w:numPr>
                <w:ilvl w:val="0"/>
                <w:numId w:val="7"/>
              </w:numPr>
              <w:pBdr>
                <w:top w:val="nil"/>
                <w:left w:val="nil"/>
                <w:bottom w:val="nil"/>
                <w:right w:val="nil"/>
                <w:between w:val="nil"/>
              </w:pBdr>
              <w:spacing w:line="240" w:lineRule="auto"/>
            </w:pPr>
            <w:r>
              <w:rPr>
                <w:color w:val="000000"/>
              </w:rPr>
              <w:t>How is this development compatible with the "low density residential development, agriculture and forestry uses" outlined in the Town Plan?</w:t>
            </w:r>
          </w:p>
          <w:p w14:paraId="763BA706" w14:textId="77777777" w:rsidR="006B4976" w:rsidRDefault="0010287D">
            <w:pPr>
              <w:widowControl w:val="0"/>
              <w:pBdr>
                <w:top w:val="nil"/>
                <w:left w:val="nil"/>
                <w:bottom w:val="nil"/>
                <w:right w:val="nil"/>
                <w:between w:val="nil"/>
              </w:pBdr>
              <w:spacing w:line="240" w:lineRule="auto"/>
            </w:pPr>
            <w:r>
              <w:rPr>
                <w:color w:val="000000"/>
              </w:rPr>
              <w:t xml:space="preserve"> </w:t>
            </w:r>
          </w:p>
          <w:p w14:paraId="698398A6" w14:textId="77777777" w:rsidR="006B4976" w:rsidRDefault="0010287D">
            <w:pPr>
              <w:widowControl w:val="0"/>
              <w:numPr>
                <w:ilvl w:val="0"/>
                <w:numId w:val="7"/>
              </w:numPr>
              <w:pBdr>
                <w:top w:val="nil"/>
                <w:left w:val="nil"/>
                <w:bottom w:val="nil"/>
                <w:right w:val="nil"/>
                <w:between w:val="nil"/>
              </w:pBdr>
              <w:spacing w:line="240" w:lineRule="auto"/>
            </w:pPr>
            <w:r>
              <w:rPr>
                <w:color w:val="000000"/>
              </w:rPr>
              <w:lastRenderedPageBreak/>
              <w:t>Has the developer considered creative plans to “minimize visual and environmental impacts”?</w:t>
            </w:r>
          </w:p>
          <w:p w14:paraId="788401BA" w14:textId="77777777" w:rsidR="006B4976" w:rsidRDefault="006B4976">
            <w:pPr>
              <w:pBdr>
                <w:top w:val="nil"/>
                <w:left w:val="nil"/>
                <w:bottom w:val="nil"/>
                <w:right w:val="nil"/>
                <w:between w:val="nil"/>
              </w:pBdr>
              <w:ind w:left="720"/>
              <w:rPr>
                <w:color w:val="000000"/>
              </w:rPr>
            </w:pPr>
          </w:p>
          <w:p w14:paraId="7B432C36" w14:textId="77777777" w:rsidR="006B4976" w:rsidRDefault="0010287D">
            <w:pPr>
              <w:widowControl w:val="0"/>
              <w:numPr>
                <w:ilvl w:val="0"/>
                <w:numId w:val="7"/>
              </w:numPr>
              <w:pBdr>
                <w:top w:val="nil"/>
                <w:left w:val="nil"/>
                <w:bottom w:val="nil"/>
                <w:right w:val="nil"/>
                <w:between w:val="nil"/>
              </w:pBdr>
              <w:spacing w:line="240" w:lineRule="auto"/>
            </w:pPr>
            <w:r>
              <w:rPr>
                <w:color w:val="000000"/>
              </w:rPr>
              <w:t xml:space="preserve">Subdivision does not conform to the town plan to retain the rural character of Richmond.  The proposed housing density and future potential building plans turns our agricultural area into a suburb like S. Burlington.  We would like to maintain the rural character of S. Hillview Road.  </w:t>
            </w:r>
          </w:p>
          <w:p w14:paraId="5B040655" w14:textId="77777777" w:rsidR="006B4976" w:rsidRDefault="006B4976">
            <w:pPr>
              <w:widowControl w:val="0"/>
              <w:pBdr>
                <w:top w:val="nil"/>
                <w:left w:val="nil"/>
                <w:bottom w:val="nil"/>
                <w:right w:val="nil"/>
                <w:between w:val="nil"/>
              </w:pBdr>
              <w:spacing w:line="240" w:lineRule="auto"/>
              <w:ind w:left="720"/>
              <w:rPr>
                <w:color w:val="000000"/>
              </w:rPr>
            </w:pPr>
          </w:p>
        </w:tc>
        <w:tc>
          <w:tcPr>
            <w:tcW w:w="1530" w:type="dxa"/>
            <w:shd w:val="clear" w:color="auto" w:fill="auto"/>
            <w:tcMar>
              <w:top w:w="100" w:type="dxa"/>
              <w:left w:w="100" w:type="dxa"/>
              <w:bottom w:w="100" w:type="dxa"/>
              <w:right w:w="100" w:type="dxa"/>
            </w:tcMar>
          </w:tcPr>
          <w:p w14:paraId="4473C851" w14:textId="77777777" w:rsidR="006B4976" w:rsidRDefault="006B4976">
            <w:pPr>
              <w:widowControl w:val="0"/>
              <w:spacing w:line="240" w:lineRule="auto"/>
            </w:pPr>
          </w:p>
          <w:p w14:paraId="28D8924F" w14:textId="77777777" w:rsidR="006B4976" w:rsidRDefault="006B4976">
            <w:pPr>
              <w:widowControl w:val="0"/>
              <w:spacing w:line="240" w:lineRule="auto"/>
            </w:pPr>
          </w:p>
          <w:p w14:paraId="1771B419" w14:textId="77777777" w:rsidR="006B4976" w:rsidRDefault="0010287D">
            <w:pPr>
              <w:widowControl w:val="0"/>
              <w:spacing w:line="240" w:lineRule="auto"/>
            </w:pPr>
            <w:proofErr w:type="spellStart"/>
            <w:proofErr w:type="gramStart"/>
            <w:r>
              <w:t>a,b</w:t>
            </w:r>
            <w:proofErr w:type="spellEnd"/>
            <w:proofErr w:type="gramEnd"/>
            <w:r>
              <w:t>) Bradley Holt / Jason Pelletier</w:t>
            </w:r>
          </w:p>
          <w:p w14:paraId="0016DCEE" w14:textId="77777777" w:rsidR="006B4976" w:rsidRDefault="006B4976">
            <w:pPr>
              <w:widowControl w:val="0"/>
              <w:spacing w:line="240" w:lineRule="auto"/>
            </w:pPr>
          </w:p>
          <w:p w14:paraId="082652A2" w14:textId="77777777" w:rsidR="006B4976" w:rsidRDefault="006B4976">
            <w:pPr>
              <w:widowControl w:val="0"/>
              <w:spacing w:line="240" w:lineRule="auto"/>
            </w:pPr>
          </w:p>
          <w:p w14:paraId="413CBEDC" w14:textId="77777777" w:rsidR="006B4976" w:rsidRDefault="006B4976">
            <w:pPr>
              <w:widowControl w:val="0"/>
              <w:spacing w:line="240" w:lineRule="auto"/>
            </w:pPr>
          </w:p>
          <w:p w14:paraId="5272D348" w14:textId="77777777" w:rsidR="006B4976" w:rsidRDefault="006B4976">
            <w:pPr>
              <w:widowControl w:val="0"/>
              <w:spacing w:line="240" w:lineRule="auto"/>
            </w:pPr>
          </w:p>
          <w:p w14:paraId="1A206539" w14:textId="77777777" w:rsidR="006B4976" w:rsidRDefault="006B4976">
            <w:pPr>
              <w:widowControl w:val="0"/>
              <w:spacing w:line="240" w:lineRule="auto"/>
            </w:pPr>
          </w:p>
          <w:p w14:paraId="67D7FD0B" w14:textId="77777777" w:rsidR="006B4976" w:rsidRDefault="006B4976">
            <w:pPr>
              <w:widowControl w:val="0"/>
              <w:spacing w:line="240" w:lineRule="auto"/>
            </w:pPr>
          </w:p>
          <w:p w14:paraId="641377D2" w14:textId="77777777" w:rsidR="006B4976" w:rsidRDefault="006B4976">
            <w:pPr>
              <w:widowControl w:val="0"/>
              <w:spacing w:line="240" w:lineRule="auto"/>
            </w:pPr>
          </w:p>
          <w:p w14:paraId="59E8918C" w14:textId="77777777" w:rsidR="006B4976" w:rsidRDefault="006B4976">
            <w:pPr>
              <w:widowControl w:val="0"/>
              <w:spacing w:line="240" w:lineRule="auto"/>
            </w:pPr>
          </w:p>
          <w:p w14:paraId="4A249508" w14:textId="77777777" w:rsidR="006B4976" w:rsidRDefault="006B4976">
            <w:pPr>
              <w:widowControl w:val="0"/>
              <w:spacing w:line="240" w:lineRule="auto"/>
            </w:pPr>
          </w:p>
          <w:p w14:paraId="78762054" w14:textId="77777777" w:rsidR="006B4976" w:rsidRDefault="006B4976">
            <w:pPr>
              <w:widowControl w:val="0"/>
              <w:spacing w:line="240" w:lineRule="auto"/>
            </w:pPr>
          </w:p>
          <w:p w14:paraId="66C34135" w14:textId="77777777" w:rsidR="006B4976" w:rsidRDefault="006B4976">
            <w:pPr>
              <w:widowControl w:val="0"/>
              <w:spacing w:line="240" w:lineRule="auto"/>
            </w:pPr>
          </w:p>
          <w:p w14:paraId="6BA9707C" w14:textId="77777777" w:rsidR="006B4976" w:rsidRDefault="006B4976">
            <w:pPr>
              <w:widowControl w:val="0"/>
              <w:spacing w:line="240" w:lineRule="auto"/>
            </w:pPr>
          </w:p>
          <w:p w14:paraId="5E4D23E8" w14:textId="77777777" w:rsidR="006B4976" w:rsidRDefault="006B4976">
            <w:pPr>
              <w:widowControl w:val="0"/>
              <w:spacing w:line="240" w:lineRule="auto"/>
            </w:pPr>
          </w:p>
          <w:p w14:paraId="5067539F" w14:textId="77777777" w:rsidR="006B4976" w:rsidRDefault="006B4976">
            <w:pPr>
              <w:widowControl w:val="0"/>
              <w:spacing w:line="240" w:lineRule="auto"/>
            </w:pPr>
          </w:p>
          <w:p w14:paraId="26FFDA86" w14:textId="77777777" w:rsidR="006B4976" w:rsidRDefault="006B4976">
            <w:pPr>
              <w:widowControl w:val="0"/>
              <w:spacing w:line="240" w:lineRule="auto"/>
            </w:pPr>
          </w:p>
          <w:p w14:paraId="406EFF67" w14:textId="77777777" w:rsidR="006B4976" w:rsidRDefault="006B4976">
            <w:pPr>
              <w:widowControl w:val="0"/>
              <w:spacing w:line="240" w:lineRule="auto"/>
            </w:pPr>
          </w:p>
          <w:p w14:paraId="7D48D926" w14:textId="77777777" w:rsidR="006B4976" w:rsidRDefault="0010287D">
            <w:pPr>
              <w:widowControl w:val="0"/>
              <w:spacing w:line="240" w:lineRule="auto"/>
            </w:pPr>
            <w:r>
              <w:lastRenderedPageBreak/>
              <w:t>c, d) Butterfield /Kauck</w:t>
            </w:r>
          </w:p>
          <w:p w14:paraId="6EBF72A0" w14:textId="77777777" w:rsidR="006B4976" w:rsidRDefault="006B4976">
            <w:pPr>
              <w:widowControl w:val="0"/>
              <w:spacing w:line="240" w:lineRule="auto"/>
            </w:pPr>
          </w:p>
        </w:tc>
        <w:tc>
          <w:tcPr>
            <w:tcW w:w="3450" w:type="dxa"/>
            <w:shd w:val="clear" w:color="auto" w:fill="auto"/>
            <w:tcMar>
              <w:top w:w="100" w:type="dxa"/>
              <w:left w:w="100" w:type="dxa"/>
              <w:bottom w:w="100" w:type="dxa"/>
              <w:right w:w="100" w:type="dxa"/>
            </w:tcMar>
          </w:tcPr>
          <w:p w14:paraId="419D4CA6" w14:textId="77777777" w:rsidR="006B4976" w:rsidRDefault="0010287D">
            <w:pPr>
              <w:widowControl w:val="0"/>
              <w:spacing w:line="240" w:lineRule="auto"/>
            </w:pPr>
            <w:r>
              <w:lastRenderedPageBreak/>
              <w:t>P. 7 Town Plan</w:t>
            </w:r>
            <w:proofErr w:type="gramStart"/>
            <w:r>
              <w:t>-”The</w:t>
            </w:r>
            <w:proofErr w:type="gramEnd"/>
            <w:r>
              <w:t xml:space="preserve"> most visible defining aspects of Richmond’s small town character are its landscapes and architecture. Scenic views and pastoral landscapes are important to the community, along with the authentic working farms and treasured historic buildings like the Round Church. Community members also value Richmond’s small size and scale. Land development can greatly affect community development. A small rural community like Richmond with the desire to stay small and rural must strike a balance between economic prosperity of the town and residents while preserving the town’s character.”</w:t>
            </w:r>
          </w:p>
          <w:p w14:paraId="4A926521" w14:textId="77777777" w:rsidR="006B4976" w:rsidRDefault="006B4976">
            <w:pPr>
              <w:widowControl w:val="0"/>
              <w:spacing w:line="240" w:lineRule="auto"/>
            </w:pPr>
          </w:p>
          <w:p w14:paraId="6D3E813F" w14:textId="77777777" w:rsidR="006B4976" w:rsidRDefault="0010287D">
            <w:pPr>
              <w:widowControl w:val="0"/>
              <w:spacing w:line="240" w:lineRule="auto"/>
            </w:pPr>
            <w:r>
              <w:lastRenderedPageBreak/>
              <w:t>P 33- GOAL 3: Maintain Richmond’s rural character and scenic beauty</w:t>
            </w:r>
          </w:p>
          <w:p w14:paraId="11F13B0F" w14:textId="77777777" w:rsidR="006B4976" w:rsidRDefault="0010287D">
            <w:pPr>
              <w:widowControl w:val="0"/>
              <w:spacing w:line="240" w:lineRule="auto"/>
            </w:pPr>
            <w:r>
              <w:t>Action 2 - Encourage creative development that minimizes both visual and environmental impacts on the landscape</w:t>
            </w:r>
          </w:p>
          <w:p w14:paraId="6E737AF3" w14:textId="77777777" w:rsidR="006B4976" w:rsidRDefault="0010287D">
            <w:pPr>
              <w:widowControl w:val="0"/>
              <w:spacing w:line="240" w:lineRule="auto"/>
            </w:pPr>
            <w:r>
              <w:t>Action 3. Adopt zoning regulations that mitigate noise pollution and light pollution</w:t>
            </w:r>
          </w:p>
        </w:tc>
      </w:tr>
      <w:tr w:rsidR="006B4976" w14:paraId="06AD95A3" w14:textId="77777777">
        <w:trPr>
          <w:trHeight w:val="1740"/>
        </w:trPr>
        <w:tc>
          <w:tcPr>
            <w:tcW w:w="620" w:type="dxa"/>
            <w:shd w:val="clear" w:color="auto" w:fill="auto"/>
            <w:tcMar>
              <w:top w:w="100" w:type="dxa"/>
              <w:left w:w="100" w:type="dxa"/>
              <w:bottom w:w="100" w:type="dxa"/>
              <w:right w:w="100" w:type="dxa"/>
            </w:tcMar>
          </w:tcPr>
          <w:p w14:paraId="4E699070" w14:textId="77777777" w:rsidR="006B4976" w:rsidRDefault="0010287D">
            <w:pPr>
              <w:widowControl w:val="0"/>
              <w:spacing w:line="240" w:lineRule="auto"/>
              <w:rPr>
                <w:b/>
                <w:sz w:val="28"/>
                <w:szCs w:val="28"/>
              </w:rPr>
            </w:pPr>
            <w:r>
              <w:rPr>
                <w:b/>
                <w:sz w:val="28"/>
                <w:szCs w:val="28"/>
              </w:rPr>
              <w:lastRenderedPageBreak/>
              <w:t>4</w:t>
            </w:r>
          </w:p>
        </w:tc>
        <w:tc>
          <w:tcPr>
            <w:tcW w:w="8800" w:type="dxa"/>
            <w:shd w:val="clear" w:color="auto" w:fill="auto"/>
            <w:tcMar>
              <w:top w:w="100" w:type="dxa"/>
              <w:left w:w="100" w:type="dxa"/>
              <w:bottom w:w="100" w:type="dxa"/>
              <w:right w:w="100" w:type="dxa"/>
            </w:tcMar>
          </w:tcPr>
          <w:p w14:paraId="42D6F0F4" w14:textId="77777777" w:rsidR="006B4976" w:rsidRDefault="0010287D">
            <w:pPr>
              <w:widowControl w:val="0"/>
              <w:pBdr>
                <w:top w:val="nil"/>
                <w:left w:val="nil"/>
                <w:bottom w:val="nil"/>
                <w:right w:val="nil"/>
                <w:between w:val="nil"/>
              </w:pBdr>
              <w:spacing w:line="240" w:lineRule="auto"/>
              <w:rPr>
                <w:b/>
              </w:rPr>
            </w:pPr>
            <w:proofErr w:type="spellStart"/>
            <w:r>
              <w:rPr>
                <w:b/>
              </w:rPr>
              <w:t>Aquifiers</w:t>
            </w:r>
            <w:proofErr w:type="spellEnd"/>
            <w:r>
              <w:rPr>
                <w:b/>
              </w:rPr>
              <w:t>, waste-water management, and wetlands</w:t>
            </w:r>
          </w:p>
          <w:p w14:paraId="4AE6996E" w14:textId="77777777" w:rsidR="006B4976" w:rsidRDefault="006B4976">
            <w:pPr>
              <w:widowControl w:val="0"/>
              <w:pBdr>
                <w:top w:val="nil"/>
                <w:left w:val="nil"/>
                <w:bottom w:val="nil"/>
                <w:right w:val="nil"/>
                <w:between w:val="nil"/>
              </w:pBdr>
              <w:spacing w:line="240" w:lineRule="auto"/>
              <w:rPr>
                <w:b/>
              </w:rPr>
            </w:pPr>
          </w:p>
          <w:p w14:paraId="0B98F42B" w14:textId="77777777" w:rsidR="006B4976" w:rsidRDefault="0010287D">
            <w:pPr>
              <w:widowControl w:val="0"/>
              <w:numPr>
                <w:ilvl w:val="0"/>
                <w:numId w:val="19"/>
              </w:numPr>
              <w:pBdr>
                <w:top w:val="nil"/>
                <w:left w:val="nil"/>
                <w:bottom w:val="nil"/>
                <w:right w:val="nil"/>
                <w:between w:val="nil"/>
              </w:pBdr>
              <w:spacing w:line="240" w:lineRule="auto"/>
            </w:pPr>
            <w:r>
              <w:rPr>
                <w:color w:val="000000"/>
              </w:rPr>
              <w:t xml:space="preserve">Is there evidence that once all the sub-division is done and dozens of homes are built that aquifers and waste-water management are sufficient to protect and service dozens of new wells as well as existing wells?  </w:t>
            </w:r>
          </w:p>
          <w:p w14:paraId="05DBDBFC" w14:textId="77777777" w:rsidR="006B4976" w:rsidRDefault="006B4976">
            <w:pPr>
              <w:widowControl w:val="0"/>
              <w:pBdr>
                <w:top w:val="nil"/>
                <w:left w:val="nil"/>
                <w:bottom w:val="nil"/>
                <w:right w:val="nil"/>
                <w:between w:val="nil"/>
              </w:pBdr>
              <w:spacing w:line="240" w:lineRule="auto"/>
              <w:ind w:left="720"/>
              <w:rPr>
                <w:color w:val="000000"/>
              </w:rPr>
            </w:pPr>
          </w:p>
          <w:p w14:paraId="5E92F52A" w14:textId="77777777" w:rsidR="006B4976" w:rsidRDefault="0010287D">
            <w:pPr>
              <w:widowControl w:val="0"/>
              <w:numPr>
                <w:ilvl w:val="0"/>
                <w:numId w:val="19"/>
              </w:numPr>
              <w:pBdr>
                <w:top w:val="nil"/>
                <w:left w:val="nil"/>
                <w:bottom w:val="nil"/>
                <w:right w:val="nil"/>
                <w:between w:val="nil"/>
              </w:pBdr>
              <w:spacing w:line="240" w:lineRule="auto"/>
            </w:pPr>
            <w:r>
              <w:rPr>
                <w:color w:val="000000"/>
              </w:rPr>
              <w:t xml:space="preserve">The hydraulics and hydrology of this little valley need to be identified and evaluated.  There are many intermittent and permanent streams, </w:t>
            </w:r>
            <w:proofErr w:type="spellStart"/>
            <w:r>
              <w:rPr>
                <w:color w:val="000000"/>
              </w:rPr>
              <w:t>rivlets</w:t>
            </w:r>
            <w:proofErr w:type="spellEnd"/>
            <w:r>
              <w:rPr>
                <w:color w:val="000000"/>
              </w:rPr>
              <w:t xml:space="preserve"> and drainages - beaver ponds, and high energy streams - as well as areas of sand all underlain by impermeable layers that are former lake bottom.  We really need to understand the surficial geology and glacial history of this valley and the movement of surface and subsurface water, extent of the aquifer that supplies </w:t>
            </w:r>
            <w:proofErr w:type="gramStart"/>
            <w:r>
              <w:rPr>
                <w:color w:val="000000"/>
              </w:rPr>
              <w:t>all of</w:t>
            </w:r>
            <w:proofErr w:type="gramEnd"/>
            <w:r>
              <w:rPr>
                <w:color w:val="000000"/>
              </w:rPr>
              <w:t xml:space="preserve"> our water, before evaluating the impact of 8 to 20 new houses.   Previously, there have been one or two houses at a time built - but the cumulative impact of all the past incremental development needs to be assessed along with the proposed addition of many new houses.  What is the tipping point where there will not be enough water for the </w:t>
            </w:r>
            <w:proofErr w:type="gramStart"/>
            <w:r>
              <w:rPr>
                <w:color w:val="000000"/>
              </w:rPr>
              <w:t>wells</w:t>
            </w:r>
            <w:proofErr w:type="gramEnd"/>
            <w:r>
              <w:rPr>
                <w:color w:val="000000"/>
              </w:rPr>
              <w:t xml:space="preserve"> or the concentration of septic systems will begin to contaminate water supplies?   </w:t>
            </w:r>
          </w:p>
          <w:p w14:paraId="46D422F3" w14:textId="77777777" w:rsidR="006B4976" w:rsidRDefault="006B4976">
            <w:pPr>
              <w:pBdr>
                <w:top w:val="nil"/>
                <w:left w:val="nil"/>
                <w:bottom w:val="nil"/>
                <w:right w:val="nil"/>
                <w:between w:val="nil"/>
              </w:pBdr>
              <w:ind w:left="720"/>
              <w:rPr>
                <w:color w:val="000000"/>
              </w:rPr>
            </w:pPr>
          </w:p>
          <w:p w14:paraId="534DA42F" w14:textId="77777777" w:rsidR="006B4976" w:rsidRDefault="0010287D">
            <w:pPr>
              <w:widowControl w:val="0"/>
              <w:numPr>
                <w:ilvl w:val="0"/>
                <w:numId w:val="19"/>
              </w:numPr>
              <w:pBdr>
                <w:top w:val="nil"/>
                <w:left w:val="nil"/>
                <w:bottom w:val="nil"/>
                <w:right w:val="nil"/>
                <w:between w:val="nil"/>
              </w:pBdr>
              <w:spacing w:line="240" w:lineRule="auto"/>
            </w:pPr>
            <w:r>
              <w:rPr>
                <w:color w:val="000000"/>
              </w:rPr>
              <w:t>The wetland delineation was done in fall (2020), a drought year.  Should double check the limits of the ponding in the spring, especially if it is wet.  Note places of surface water.  This especially affects Lot 3 which is mostly underwater for several months -wetland delineation on the site sketch is not accurate for lot 3.</w:t>
            </w:r>
          </w:p>
          <w:p w14:paraId="64A08C18" w14:textId="77777777" w:rsidR="006B4976" w:rsidRDefault="006B4976">
            <w:pPr>
              <w:pBdr>
                <w:top w:val="nil"/>
                <w:left w:val="nil"/>
                <w:bottom w:val="nil"/>
                <w:right w:val="nil"/>
                <w:between w:val="nil"/>
              </w:pBdr>
              <w:ind w:left="720"/>
              <w:rPr>
                <w:color w:val="000000"/>
              </w:rPr>
            </w:pPr>
          </w:p>
          <w:p w14:paraId="7E2B5992" w14:textId="77777777" w:rsidR="006B4976" w:rsidRDefault="0010287D">
            <w:pPr>
              <w:widowControl w:val="0"/>
              <w:numPr>
                <w:ilvl w:val="0"/>
                <w:numId w:val="19"/>
              </w:numPr>
              <w:pBdr>
                <w:top w:val="nil"/>
                <w:left w:val="nil"/>
                <w:bottom w:val="nil"/>
                <w:right w:val="nil"/>
                <w:between w:val="nil"/>
              </w:pBdr>
              <w:spacing w:line="240" w:lineRule="auto"/>
            </w:pPr>
            <w:r>
              <w:rPr>
                <w:color w:val="000000"/>
              </w:rPr>
              <w:t xml:space="preserve">Natural topography of lots 3 and 4 drain to class 2 wetland.  How will driveway, </w:t>
            </w:r>
            <w:r>
              <w:lastRenderedPageBreak/>
              <w:t>s</w:t>
            </w:r>
            <w:r>
              <w:rPr>
                <w:color w:val="000000"/>
              </w:rPr>
              <w:t>eptic and well plans ensure preservation of class 2 wetland?</w:t>
            </w:r>
            <w:r>
              <w:rPr>
                <w:color w:val="000000"/>
              </w:rPr>
              <w:br/>
            </w:r>
          </w:p>
          <w:p w14:paraId="6018229C" w14:textId="77777777" w:rsidR="006B4976" w:rsidRDefault="0010287D">
            <w:pPr>
              <w:widowControl w:val="0"/>
              <w:numPr>
                <w:ilvl w:val="0"/>
                <w:numId w:val="19"/>
              </w:numPr>
              <w:pBdr>
                <w:top w:val="nil"/>
                <w:left w:val="nil"/>
                <w:bottom w:val="nil"/>
                <w:right w:val="nil"/>
                <w:between w:val="nil"/>
              </w:pBdr>
              <w:spacing w:line="240" w:lineRule="auto"/>
            </w:pPr>
            <w:r>
              <w:t xml:space="preserve">We’re concerned about the overall neighborhood water supply. In January of 2020 we had to add approximately 500ft to our existing well bringing the total depth to 815 total feet due to low water supply (low static level and less than 1 GPM. To put that into perspective, even with water conservation efforts, if we tried to do a load of laundry without waiting 2-3 days in between loads we would run out of water.) Extending the depth of a well requires drilling, excavation, a new pump system rated for new depth and static water level, potential electrical work, temporary water rental and landscaping with total costs that can exceed $20,000 or more per well. If a completely new well is necessary costs can exceed that of adding depth to an existing well. With either scenario a new water source is not </w:t>
            </w:r>
            <w:proofErr w:type="gramStart"/>
            <w:r>
              <w:t>guaranteed</w:t>
            </w:r>
            <w:proofErr w:type="gramEnd"/>
            <w:r>
              <w:t xml:space="preserve"> and the home may need to depend entirely on water delivery, a community water supply or need to be abandoned.</w:t>
            </w:r>
          </w:p>
        </w:tc>
        <w:tc>
          <w:tcPr>
            <w:tcW w:w="1530" w:type="dxa"/>
            <w:shd w:val="clear" w:color="auto" w:fill="auto"/>
            <w:tcMar>
              <w:top w:w="100" w:type="dxa"/>
              <w:left w:w="100" w:type="dxa"/>
              <w:bottom w:w="100" w:type="dxa"/>
              <w:right w:w="100" w:type="dxa"/>
            </w:tcMar>
          </w:tcPr>
          <w:p w14:paraId="18F49C28" w14:textId="77777777" w:rsidR="006B4976" w:rsidRDefault="006B4976">
            <w:pPr>
              <w:widowControl w:val="0"/>
              <w:spacing w:line="240" w:lineRule="auto"/>
            </w:pPr>
          </w:p>
          <w:p w14:paraId="7B176A11" w14:textId="77777777" w:rsidR="006B4976" w:rsidRDefault="006B4976">
            <w:pPr>
              <w:widowControl w:val="0"/>
              <w:spacing w:line="240" w:lineRule="auto"/>
            </w:pPr>
          </w:p>
          <w:p w14:paraId="4C4D0F94" w14:textId="77777777" w:rsidR="006B4976" w:rsidRDefault="0010287D">
            <w:pPr>
              <w:widowControl w:val="0"/>
              <w:spacing w:line="240" w:lineRule="auto"/>
            </w:pPr>
            <w:proofErr w:type="gramStart"/>
            <w:r>
              <w:t>a)Butterfield</w:t>
            </w:r>
            <w:proofErr w:type="gramEnd"/>
            <w:r>
              <w:t>/Kauck</w:t>
            </w:r>
          </w:p>
          <w:p w14:paraId="435B6EEA" w14:textId="77777777" w:rsidR="006B4976" w:rsidRDefault="006B4976">
            <w:pPr>
              <w:widowControl w:val="0"/>
              <w:spacing w:line="240" w:lineRule="auto"/>
            </w:pPr>
          </w:p>
          <w:p w14:paraId="25BAF228" w14:textId="77777777" w:rsidR="006B4976" w:rsidRDefault="006B4976">
            <w:pPr>
              <w:widowControl w:val="0"/>
              <w:spacing w:line="240" w:lineRule="auto"/>
            </w:pPr>
          </w:p>
          <w:p w14:paraId="0FE8B8A2" w14:textId="77777777" w:rsidR="006B4976" w:rsidRDefault="006B4976">
            <w:pPr>
              <w:widowControl w:val="0"/>
              <w:spacing w:line="240" w:lineRule="auto"/>
            </w:pPr>
          </w:p>
          <w:p w14:paraId="6DFFD8FE" w14:textId="77777777" w:rsidR="006B4976" w:rsidRDefault="0010287D">
            <w:pPr>
              <w:widowControl w:val="0"/>
              <w:pBdr>
                <w:top w:val="nil"/>
                <w:left w:val="nil"/>
                <w:bottom w:val="nil"/>
                <w:right w:val="nil"/>
                <w:between w:val="nil"/>
              </w:pBdr>
              <w:spacing w:line="240" w:lineRule="auto"/>
              <w:rPr>
                <w:color w:val="000000"/>
              </w:rPr>
            </w:pPr>
            <w:r>
              <w:t xml:space="preserve">b) </w:t>
            </w:r>
            <w:r>
              <w:rPr>
                <w:color w:val="000000"/>
              </w:rPr>
              <w:t>Marie Thomas</w:t>
            </w:r>
          </w:p>
          <w:p w14:paraId="0B3486AE" w14:textId="77777777" w:rsidR="006B4976" w:rsidRDefault="006B4976">
            <w:pPr>
              <w:widowControl w:val="0"/>
              <w:spacing w:line="240" w:lineRule="auto"/>
            </w:pPr>
          </w:p>
          <w:p w14:paraId="791F852B" w14:textId="77777777" w:rsidR="006B4976" w:rsidRDefault="006B4976">
            <w:pPr>
              <w:widowControl w:val="0"/>
              <w:spacing w:line="240" w:lineRule="auto"/>
            </w:pPr>
          </w:p>
          <w:p w14:paraId="4944B928" w14:textId="77777777" w:rsidR="006B4976" w:rsidRDefault="006B4976">
            <w:pPr>
              <w:widowControl w:val="0"/>
              <w:spacing w:line="240" w:lineRule="auto"/>
            </w:pPr>
          </w:p>
          <w:p w14:paraId="6C801B28" w14:textId="77777777" w:rsidR="006B4976" w:rsidRDefault="006B4976">
            <w:pPr>
              <w:widowControl w:val="0"/>
              <w:spacing w:line="240" w:lineRule="auto"/>
            </w:pPr>
          </w:p>
          <w:p w14:paraId="099EAF64" w14:textId="77777777" w:rsidR="006B4976" w:rsidRDefault="006B4976">
            <w:pPr>
              <w:widowControl w:val="0"/>
              <w:spacing w:line="240" w:lineRule="auto"/>
            </w:pPr>
          </w:p>
          <w:p w14:paraId="27BB4B7F" w14:textId="77777777" w:rsidR="006B4976" w:rsidRDefault="006B4976">
            <w:pPr>
              <w:widowControl w:val="0"/>
              <w:spacing w:line="240" w:lineRule="auto"/>
            </w:pPr>
          </w:p>
          <w:p w14:paraId="574C1B81" w14:textId="77777777" w:rsidR="006B4976" w:rsidRDefault="006B4976">
            <w:pPr>
              <w:widowControl w:val="0"/>
              <w:spacing w:line="240" w:lineRule="auto"/>
            </w:pPr>
          </w:p>
          <w:p w14:paraId="1DC811EF" w14:textId="77777777" w:rsidR="006B4976" w:rsidRDefault="006B4976">
            <w:pPr>
              <w:widowControl w:val="0"/>
              <w:spacing w:line="240" w:lineRule="auto"/>
            </w:pPr>
          </w:p>
          <w:p w14:paraId="1F64D126" w14:textId="77777777" w:rsidR="006B4976" w:rsidRDefault="006B4976">
            <w:pPr>
              <w:widowControl w:val="0"/>
              <w:spacing w:line="240" w:lineRule="auto"/>
            </w:pPr>
          </w:p>
          <w:p w14:paraId="79B851AE" w14:textId="77777777" w:rsidR="006B4976" w:rsidRDefault="006B4976">
            <w:pPr>
              <w:widowControl w:val="0"/>
              <w:spacing w:line="240" w:lineRule="auto"/>
            </w:pPr>
          </w:p>
          <w:p w14:paraId="2F2266DD" w14:textId="77777777" w:rsidR="006B4976" w:rsidRDefault="0010287D">
            <w:pPr>
              <w:widowControl w:val="0"/>
              <w:pBdr>
                <w:top w:val="nil"/>
                <w:left w:val="nil"/>
                <w:bottom w:val="nil"/>
                <w:right w:val="nil"/>
                <w:between w:val="nil"/>
              </w:pBdr>
              <w:spacing w:line="240" w:lineRule="auto"/>
              <w:rPr>
                <w:color w:val="000000"/>
              </w:rPr>
            </w:pPr>
            <w:r>
              <w:t xml:space="preserve">c) </w:t>
            </w:r>
            <w:r>
              <w:rPr>
                <w:color w:val="000000"/>
              </w:rPr>
              <w:t>M Thomas/Butterfield</w:t>
            </w:r>
          </w:p>
          <w:p w14:paraId="55D1006E" w14:textId="77777777" w:rsidR="006B4976" w:rsidRDefault="006B4976">
            <w:pPr>
              <w:widowControl w:val="0"/>
              <w:spacing w:line="240" w:lineRule="auto"/>
            </w:pPr>
          </w:p>
          <w:p w14:paraId="4E0A5520" w14:textId="77777777" w:rsidR="006B4976" w:rsidRDefault="006B4976">
            <w:pPr>
              <w:widowControl w:val="0"/>
              <w:pBdr>
                <w:top w:val="nil"/>
                <w:left w:val="nil"/>
                <w:bottom w:val="nil"/>
                <w:right w:val="nil"/>
                <w:between w:val="nil"/>
              </w:pBdr>
              <w:spacing w:line="240" w:lineRule="auto"/>
            </w:pPr>
          </w:p>
          <w:p w14:paraId="7D708C4E" w14:textId="77777777" w:rsidR="006B4976" w:rsidRDefault="0010287D">
            <w:pPr>
              <w:widowControl w:val="0"/>
              <w:pBdr>
                <w:top w:val="nil"/>
                <w:left w:val="nil"/>
                <w:bottom w:val="nil"/>
                <w:right w:val="nil"/>
                <w:between w:val="nil"/>
              </w:pBdr>
              <w:spacing w:line="240" w:lineRule="auto"/>
            </w:pPr>
            <w:r>
              <w:t xml:space="preserve">d) </w:t>
            </w:r>
            <w:r>
              <w:rPr>
                <w:color w:val="000000"/>
              </w:rPr>
              <w:t xml:space="preserve">Dan &amp; </w:t>
            </w:r>
            <w:r>
              <w:rPr>
                <w:color w:val="000000"/>
              </w:rPr>
              <w:lastRenderedPageBreak/>
              <w:t>Holly Bellerose</w:t>
            </w:r>
            <w:r>
              <w:rPr>
                <w:color w:val="000000"/>
              </w:rPr>
              <w:br/>
            </w:r>
          </w:p>
          <w:p w14:paraId="61C38AD0" w14:textId="77777777" w:rsidR="006B4976" w:rsidRDefault="006B4976">
            <w:pPr>
              <w:widowControl w:val="0"/>
              <w:pBdr>
                <w:top w:val="nil"/>
                <w:left w:val="nil"/>
                <w:bottom w:val="nil"/>
                <w:right w:val="nil"/>
                <w:between w:val="nil"/>
              </w:pBdr>
              <w:spacing w:line="240" w:lineRule="auto"/>
            </w:pPr>
          </w:p>
          <w:p w14:paraId="25B13EC8" w14:textId="77777777" w:rsidR="006B4976" w:rsidRDefault="0010287D">
            <w:pPr>
              <w:widowControl w:val="0"/>
              <w:pBdr>
                <w:top w:val="nil"/>
                <w:left w:val="nil"/>
                <w:bottom w:val="nil"/>
                <w:right w:val="nil"/>
                <w:between w:val="nil"/>
              </w:pBdr>
              <w:spacing w:line="240" w:lineRule="auto"/>
            </w:pPr>
            <w:r>
              <w:t xml:space="preserve">e) Charlie and Reiko </w:t>
            </w:r>
            <w:proofErr w:type="spellStart"/>
            <w:r>
              <w:t>Choiniere</w:t>
            </w:r>
            <w:proofErr w:type="spellEnd"/>
          </w:p>
        </w:tc>
        <w:tc>
          <w:tcPr>
            <w:tcW w:w="3450" w:type="dxa"/>
            <w:shd w:val="clear" w:color="auto" w:fill="auto"/>
            <w:tcMar>
              <w:top w:w="100" w:type="dxa"/>
              <w:left w:w="100" w:type="dxa"/>
              <w:bottom w:w="100" w:type="dxa"/>
              <w:right w:w="100" w:type="dxa"/>
            </w:tcMar>
          </w:tcPr>
          <w:p w14:paraId="1BC243BE" w14:textId="77777777" w:rsidR="006B4976" w:rsidRDefault="006B4976">
            <w:pPr>
              <w:widowControl w:val="0"/>
              <w:spacing w:line="240" w:lineRule="auto"/>
            </w:pPr>
          </w:p>
        </w:tc>
      </w:tr>
      <w:tr w:rsidR="006B4976" w14:paraId="33EE8D09" w14:textId="77777777">
        <w:trPr>
          <w:trHeight w:val="1740"/>
        </w:trPr>
        <w:tc>
          <w:tcPr>
            <w:tcW w:w="620" w:type="dxa"/>
            <w:shd w:val="clear" w:color="auto" w:fill="auto"/>
            <w:tcMar>
              <w:top w:w="100" w:type="dxa"/>
              <w:left w:w="100" w:type="dxa"/>
              <w:bottom w:w="100" w:type="dxa"/>
              <w:right w:w="100" w:type="dxa"/>
            </w:tcMar>
          </w:tcPr>
          <w:p w14:paraId="4C5237E0" w14:textId="77777777" w:rsidR="006B4976" w:rsidRDefault="0010287D">
            <w:pPr>
              <w:widowControl w:val="0"/>
              <w:spacing w:line="240" w:lineRule="auto"/>
              <w:rPr>
                <w:b/>
                <w:sz w:val="28"/>
                <w:szCs w:val="28"/>
              </w:rPr>
            </w:pPr>
            <w:r>
              <w:rPr>
                <w:b/>
                <w:sz w:val="28"/>
                <w:szCs w:val="28"/>
              </w:rPr>
              <w:t>5</w:t>
            </w:r>
          </w:p>
        </w:tc>
        <w:tc>
          <w:tcPr>
            <w:tcW w:w="8800" w:type="dxa"/>
            <w:shd w:val="clear" w:color="auto" w:fill="auto"/>
            <w:tcMar>
              <w:top w:w="100" w:type="dxa"/>
              <w:left w:w="100" w:type="dxa"/>
              <w:bottom w:w="100" w:type="dxa"/>
              <w:right w:w="100" w:type="dxa"/>
            </w:tcMar>
          </w:tcPr>
          <w:p w14:paraId="093665EB" w14:textId="77777777" w:rsidR="006B4976" w:rsidRDefault="0010287D">
            <w:pPr>
              <w:widowControl w:val="0"/>
              <w:pBdr>
                <w:top w:val="nil"/>
                <w:left w:val="nil"/>
                <w:bottom w:val="nil"/>
                <w:right w:val="nil"/>
                <w:between w:val="nil"/>
              </w:pBdr>
              <w:spacing w:line="240" w:lineRule="auto"/>
              <w:rPr>
                <w:b/>
              </w:rPr>
            </w:pPr>
            <w:r>
              <w:rPr>
                <w:b/>
              </w:rPr>
              <w:t xml:space="preserve">Storm water management, </w:t>
            </w:r>
            <w:proofErr w:type="gramStart"/>
            <w:r>
              <w:rPr>
                <w:b/>
              </w:rPr>
              <w:t>sedimentation</w:t>
            </w:r>
            <w:proofErr w:type="gramEnd"/>
            <w:r>
              <w:rPr>
                <w:b/>
              </w:rPr>
              <w:t xml:space="preserve"> and erosion control</w:t>
            </w:r>
          </w:p>
          <w:p w14:paraId="06F09E2C" w14:textId="77777777" w:rsidR="006B4976" w:rsidRDefault="006B4976">
            <w:pPr>
              <w:widowControl w:val="0"/>
              <w:pBdr>
                <w:top w:val="nil"/>
                <w:left w:val="nil"/>
                <w:bottom w:val="nil"/>
                <w:right w:val="nil"/>
                <w:between w:val="nil"/>
              </w:pBdr>
              <w:spacing w:line="240" w:lineRule="auto"/>
              <w:rPr>
                <w:b/>
              </w:rPr>
            </w:pPr>
          </w:p>
          <w:p w14:paraId="57F0C17E" w14:textId="77777777" w:rsidR="006B4976" w:rsidRDefault="0010287D">
            <w:pPr>
              <w:widowControl w:val="0"/>
              <w:numPr>
                <w:ilvl w:val="0"/>
                <w:numId w:val="17"/>
              </w:numPr>
              <w:pBdr>
                <w:top w:val="nil"/>
                <w:left w:val="nil"/>
                <w:bottom w:val="nil"/>
                <w:right w:val="nil"/>
                <w:between w:val="nil"/>
              </w:pBdr>
              <w:spacing w:line="240" w:lineRule="auto"/>
            </w:pPr>
            <w:r>
              <w:rPr>
                <w:color w:val="000000"/>
              </w:rPr>
              <w:t>The stream located at the southern portion of Lot 9 naturally absorbs the watershed from the bulk of Lot 9 and Owl’s Head.  There is already visible erosion seasonally that has affected my property and others with the movement of this stream and the velocity at which it flows during storm surging.  With this development and the possible further development of Lot 9, what is your plan to ensure watershed from any development of the property doesn’t accelerate the already existing erosion and bank movement?</w:t>
            </w:r>
          </w:p>
          <w:p w14:paraId="4A3BF1DD" w14:textId="77777777" w:rsidR="006B4976" w:rsidRDefault="006B4976">
            <w:pPr>
              <w:widowControl w:val="0"/>
              <w:pBdr>
                <w:top w:val="nil"/>
                <w:left w:val="nil"/>
                <w:bottom w:val="nil"/>
                <w:right w:val="nil"/>
                <w:between w:val="nil"/>
              </w:pBdr>
              <w:spacing w:line="240" w:lineRule="auto"/>
              <w:ind w:left="720"/>
              <w:rPr>
                <w:color w:val="000000"/>
              </w:rPr>
            </w:pPr>
          </w:p>
          <w:p w14:paraId="78BA851F" w14:textId="77777777" w:rsidR="006B4976" w:rsidRDefault="0010287D">
            <w:pPr>
              <w:widowControl w:val="0"/>
              <w:numPr>
                <w:ilvl w:val="0"/>
                <w:numId w:val="17"/>
              </w:numPr>
              <w:pBdr>
                <w:top w:val="nil"/>
                <w:left w:val="nil"/>
                <w:bottom w:val="nil"/>
                <w:right w:val="nil"/>
                <w:between w:val="nil"/>
              </w:pBdr>
              <w:spacing w:line="240" w:lineRule="auto"/>
            </w:pPr>
            <w:r>
              <w:rPr>
                <w:color w:val="000000"/>
              </w:rPr>
              <w:t xml:space="preserve">Changes in topography - how much </w:t>
            </w:r>
            <w:proofErr w:type="spellStart"/>
            <w:r>
              <w:rPr>
                <w:color w:val="000000"/>
              </w:rPr>
              <w:t>landshaping</w:t>
            </w:r>
            <w:proofErr w:type="spellEnd"/>
            <w:r>
              <w:rPr>
                <w:color w:val="000000"/>
              </w:rPr>
              <w:t xml:space="preserve"> will occur?  Will there be any sand mining of the hill? And how will this affect drainage/runoff?</w:t>
            </w:r>
          </w:p>
          <w:p w14:paraId="2691EE4C" w14:textId="77777777" w:rsidR="006B4976" w:rsidRDefault="006B4976">
            <w:pPr>
              <w:pBdr>
                <w:top w:val="nil"/>
                <w:left w:val="nil"/>
                <w:bottom w:val="nil"/>
                <w:right w:val="nil"/>
                <w:between w:val="nil"/>
              </w:pBdr>
              <w:ind w:left="720"/>
              <w:rPr>
                <w:color w:val="000000"/>
              </w:rPr>
            </w:pPr>
          </w:p>
          <w:p w14:paraId="476FB326" w14:textId="77777777" w:rsidR="006B4976" w:rsidRDefault="0010287D">
            <w:pPr>
              <w:widowControl w:val="0"/>
              <w:numPr>
                <w:ilvl w:val="0"/>
                <w:numId w:val="17"/>
              </w:numPr>
              <w:pBdr>
                <w:top w:val="nil"/>
                <w:left w:val="nil"/>
                <w:bottom w:val="nil"/>
                <w:right w:val="nil"/>
                <w:between w:val="nil"/>
              </w:pBdr>
              <w:spacing w:line="240" w:lineRule="auto"/>
            </w:pPr>
            <w:r>
              <w:rPr>
                <w:color w:val="000000"/>
              </w:rPr>
              <w:t xml:space="preserve">Stormwater runoff onto roads, other </w:t>
            </w:r>
            <w:proofErr w:type="gramStart"/>
            <w:r>
              <w:rPr>
                <w:color w:val="000000"/>
              </w:rPr>
              <w:t>properties</w:t>
            </w:r>
            <w:proofErr w:type="gramEnd"/>
            <w:r>
              <w:rPr>
                <w:color w:val="000000"/>
              </w:rPr>
              <w:t xml:space="preserve"> and increased erosion of the streambanks adjacent to other properties.  This also relates to potential pollution of the waterways - If the new residents use pesticides, herbicides or too much fertilizer, there could be runoff that will enter the streams and add to the pollution load and phosphate contamination of Lake Champlain.  Not to mention impacts on pollinators, birds, and wildlife.</w:t>
            </w:r>
          </w:p>
        </w:tc>
        <w:tc>
          <w:tcPr>
            <w:tcW w:w="1530" w:type="dxa"/>
            <w:shd w:val="clear" w:color="auto" w:fill="auto"/>
            <w:tcMar>
              <w:top w:w="100" w:type="dxa"/>
              <w:left w:w="100" w:type="dxa"/>
              <w:bottom w:w="100" w:type="dxa"/>
              <w:right w:w="100" w:type="dxa"/>
            </w:tcMar>
          </w:tcPr>
          <w:p w14:paraId="233894F8" w14:textId="77777777" w:rsidR="006B4976" w:rsidRDefault="006B4976">
            <w:pPr>
              <w:widowControl w:val="0"/>
              <w:spacing w:line="240" w:lineRule="auto"/>
            </w:pPr>
          </w:p>
          <w:p w14:paraId="4CB7B19B" w14:textId="77777777" w:rsidR="006B4976" w:rsidRDefault="006B4976">
            <w:pPr>
              <w:widowControl w:val="0"/>
              <w:spacing w:line="240" w:lineRule="auto"/>
            </w:pPr>
          </w:p>
          <w:p w14:paraId="3E255409" w14:textId="77777777" w:rsidR="006B4976" w:rsidRDefault="0010287D">
            <w:pPr>
              <w:widowControl w:val="0"/>
              <w:numPr>
                <w:ilvl w:val="0"/>
                <w:numId w:val="18"/>
              </w:numPr>
              <w:pBdr>
                <w:top w:val="nil"/>
                <w:left w:val="nil"/>
                <w:bottom w:val="nil"/>
                <w:right w:val="nil"/>
                <w:between w:val="nil"/>
              </w:pBdr>
              <w:spacing w:line="240" w:lineRule="auto"/>
            </w:pPr>
            <w:r>
              <w:rPr>
                <w:color w:val="000000"/>
              </w:rPr>
              <w:t>Dan and Holly Bellerose</w:t>
            </w:r>
          </w:p>
          <w:p w14:paraId="3915B71C" w14:textId="77777777" w:rsidR="006B4976" w:rsidRDefault="006B4976">
            <w:pPr>
              <w:widowControl w:val="0"/>
              <w:spacing w:line="240" w:lineRule="auto"/>
            </w:pPr>
          </w:p>
          <w:p w14:paraId="111E7ED9" w14:textId="77777777" w:rsidR="006B4976" w:rsidRDefault="006B4976">
            <w:pPr>
              <w:widowControl w:val="0"/>
              <w:spacing w:line="240" w:lineRule="auto"/>
            </w:pPr>
          </w:p>
          <w:p w14:paraId="59F4FDDB" w14:textId="77777777" w:rsidR="006B4976" w:rsidRDefault="006B4976">
            <w:pPr>
              <w:widowControl w:val="0"/>
              <w:spacing w:line="240" w:lineRule="auto"/>
            </w:pPr>
          </w:p>
          <w:p w14:paraId="26BBAF26" w14:textId="77777777" w:rsidR="006B4976" w:rsidRDefault="006B4976">
            <w:pPr>
              <w:widowControl w:val="0"/>
              <w:spacing w:line="240" w:lineRule="auto"/>
            </w:pPr>
          </w:p>
          <w:p w14:paraId="093B1090" w14:textId="77777777" w:rsidR="006B4976" w:rsidRDefault="006B4976">
            <w:pPr>
              <w:widowControl w:val="0"/>
              <w:spacing w:line="240" w:lineRule="auto"/>
            </w:pPr>
          </w:p>
          <w:p w14:paraId="39F709ED" w14:textId="77777777" w:rsidR="006B4976" w:rsidRDefault="0010287D">
            <w:pPr>
              <w:widowControl w:val="0"/>
              <w:spacing w:line="240" w:lineRule="auto"/>
            </w:pPr>
            <w:proofErr w:type="spellStart"/>
            <w:proofErr w:type="gramStart"/>
            <w:r>
              <w:t>b,c</w:t>
            </w:r>
            <w:proofErr w:type="spellEnd"/>
            <w:proofErr w:type="gramEnd"/>
            <w:r>
              <w:t>) Marie Thomas</w:t>
            </w:r>
          </w:p>
        </w:tc>
        <w:tc>
          <w:tcPr>
            <w:tcW w:w="3450" w:type="dxa"/>
            <w:shd w:val="clear" w:color="auto" w:fill="auto"/>
            <w:tcMar>
              <w:top w:w="100" w:type="dxa"/>
              <w:left w:w="100" w:type="dxa"/>
              <w:bottom w:w="100" w:type="dxa"/>
              <w:right w:w="100" w:type="dxa"/>
            </w:tcMar>
          </w:tcPr>
          <w:p w14:paraId="5544A9FB" w14:textId="77777777" w:rsidR="006B4976" w:rsidRDefault="006B4976">
            <w:pPr>
              <w:widowControl w:val="0"/>
              <w:spacing w:line="240" w:lineRule="auto"/>
            </w:pPr>
          </w:p>
          <w:p w14:paraId="4639D6B4" w14:textId="77777777" w:rsidR="006B4976" w:rsidRDefault="0010287D">
            <w:pPr>
              <w:widowControl w:val="0"/>
              <w:spacing w:line="240" w:lineRule="auto"/>
            </w:pPr>
            <w:r>
              <w:t xml:space="preserve">See </w:t>
            </w:r>
            <w:hyperlink r:id="rId8">
              <w:r>
                <w:rPr>
                  <w:color w:val="1155CC"/>
                  <w:u w:val="single"/>
                </w:rPr>
                <w:t>Town Plan Maps</w:t>
              </w:r>
            </w:hyperlink>
            <w:r>
              <w:t xml:space="preserve">, hydrologic features where the corner of the property switches from.5-2 </w:t>
            </w:r>
            <w:proofErr w:type="spellStart"/>
            <w:r>
              <w:t>sq.mile</w:t>
            </w:r>
            <w:proofErr w:type="spellEnd"/>
            <w:r>
              <w:t xml:space="preserve"> drainage to an ANR river corridor.</w:t>
            </w:r>
          </w:p>
        </w:tc>
      </w:tr>
      <w:tr w:rsidR="006B4976" w14:paraId="24B54D1E" w14:textId="77777777">
        <w:trPr>
          <w:trHeight w:val="321"/>
        </w:trPr>
        <w:tc>
          <w:tcPr>
            <w:tcW w:w="620" w:type="dxa"/>
            <w:shd w:val="clear" w:color="auto" w:fill="auto"/>
            <w:tcMar>
              <w:top w:w="100" w:type="dxa"/>
              <w:left w:w="100" w:type="dxa"/>
              <w:bottom w:w="100" w:type="dxa"/>
              <w:right w:w="100" w:type="dxa"/>
            </w:tcMar>
          </w:tcPr>
          <w:p w14:paraId="61A55D59" w14:textId="77777777" w:rsidR="006B4976" w:rsidRDefault="0010287D">
            <w:pPr>
              <w:widowControl w:val="0"/>
              <w:spacing w:line="240" w:lineRule="auto"/>
              <w:rPr>
                <w:b/>
                <w:sz w:val="28"/>
                <w:szCs w:val="28"/>
              </w:rPr>
            </w:pPr>
            <w:r>
              <w:rPr>
                <w:b/>
                <w:sz w:val="28"/>
                <w:szCs w:val="28"/>
              </w:rPr>
              <w:lastRenderedPageBreak/>
              <w:t>6</w:t>
            </w:r>
          </w:p>
        </w:tc>
        <w:tc>
          <w:tcPr>
            <w:tcW w:w="8800" w:type="dxa"/>
            <w:shd w:val="clear" w:color="auto" w:fill="auto"/>
            <w:tcMar>
              <w:top w:w="100" w:type="dxa"/>
              <w:left w:w="100" w:type="dxa"/>
              <w:bottom w:w="100" w:type="dxa"/>
              <w:right w:w="100" w:type="dxa"/>
            </w:tcMar>
          </w:tcPr>
          <w:p w14:paraId="1FFAF953" w14:textId="77777777" w:rsidR="006B4976" w:rsidRDefault="0010287D">
            <w:pPr>
              <w:widowControl w:val="0"/>
              <w:pBdr>
                <w:top w:val="nil"/>
                <w:left w:val="nil"/>
                <w:bottom w:val="nil"/>
                <w:right w:val="nil"/>
                <w:between w:val="nil"/>
              </w:pBdr>
              <w:spacing w:line="240" w:lineRule="auto"/>
              <w:rPr>
                <w:b/>
              </w:rPr>
            </w:pPr>
            <w:r>
              <w:rPr>
                <w:b/>
              </w:rPr>
              <w:t>Protection for wildlife and wildlife corridors</w:t>
            </w:r>
          </w:p>
          <w:p w14:paraId="7A3B9E65" w14:textId="77777777" w:rsidR="006B4976" w:rsidRDefault="006B4976">
            <w:pPr>
              <w:widowControl w:val="0"/>
              <w:pBdr>
                <w:top w:val="nil"/>
                <w:left w:val="nil"/>
                <w:bottom w:val="nil"/>
                <w:right w:val="nil"/>
                <w:between w:val="nil"/>
              </w:pBdr>
              <w:spacing w:line="240" w:lineRule="auto"/>
              <w:rPr>
                <w:b/>
              </w:rPr>
            </w:pPr>
          </w:p>
          <w:p w14:paraId="5C388033" w14:textId="77777777" w:rsidR="006B4976" w:rsidRDefault="0010287D">
            <w:pPr>
              <w:widowControl w:val="0"/>
              <w:numPr>
                <w:ilvl w:val="0"/>
                <w:numId w:val="14"/>
              </w:numPr>
              <w:pBdr>
                <w:top w:val="nil"/>
                <w:left w:val="nil"/>
                <w:bottom w:val="nil"/>
                <w:right w:val="nil"/>
                <w:between w:val="nil"/>
              </w:pBdr>
              <w:spacing w:line="240" w:lineRule="auto"/>
              <w:rPr>
                <w:b/>
                <w:color w:val="000000"/>
              </w:rPr>
            </w:pPr>
            <w:r>
              <w:rPr>
                <w:color w:val="000000"/>
              </w:rPr>
              <w:t xml:space="preserve">This area is habitat to many large animals including bear, deer, moose, coyote, and felines. We have seen bears in the vicinity on numerous occasions. Deer are very common, and these days we unfortunately see them more often than we see our neighbors. Our neighbors have caught moose on their wildlife camera. Coyotes are commonly heard throughout the area. A baby bobcat walked up to our front door one day, and we have seen very </w:t>
            </w:r>
            <w:proofErr w:type="gramStart"/>
            <w:r>
              <w:rPr>
                <w:color w:val="000000"/>
              </w:rPr>
              <w:t>newly-born</w:t>
            </w:r>
            <w:proofErr w:type="gramEnd"/>
            <w:r>
              <w:rPr>
                <w:color w:val="000000"/>
              </w:rPr>
              <w:t xml:space="preserve"> fawns on our property more than once. We even spotted a very rare Canada Lynx in 2017 on our property. What can we do about </w:t>
            </w:r>
            <w:proofErr w:type="gramStart"/>
            <w:r>
              <w:rPr>
                <w:color w:val="000000"/>
              </w:rPr>
              <w:t>protecting</w:t>
            </w:r>
            <w:proofErr w:type="gramEnd"/>
            <w:r>
              <w:rPr>
                <w:color w:val="000000"/>
              </w:rPr>
              <w:t xml:space="preserve"> this natural habitat and corridor?</w:t>
            </w:r>
          </w:p>
          <w:p w14:paraId="7E9B19F0" w14:textId="77777777" w:rsidR="006B4976" w:rsidRDefault="006B4976">
            <w:pPr>
              <w:widowControl w:val="0"/>
              <w:pBdr>
                <w:top w:val="nil"/>
                <w:left w:val="nil"/>
                <w:bottom w:val="nil"/>
                <w:right w:val="nil"/>
                <w:between w:val="nil"/>
              </w:pBdr>
              <w:spacing w:line="240" w:lineRule="auto"/>
              <w:ind w:left="720"/>
              <w:rPr>
                <w:b/>
                <w:color w:val="000000"/>
              </w:rPr>
            </w:pPr>
          </w:p>
          <w:p w14:paraId="1F3EFE3B" w14:textId="77777777" w:rsidR="006B4976" w:rsidRDefault="0010287D">
            <w:pPr>
              <w:widowControl w:val="0"/>
              <w:numPr>
                <w:ilvl w:val="0"/>
                <w:numId w:val="14"/>
              </w:numPr>
              <w:pBdr>
                <w:top w:val="nil"/>
                <w:left w:val="nil"/>
                <w:bottom w:val="nil"/>
                <w:right w:val="nil"/>
                <w:between w:val="nil"/>
              </w:pBdr>
              <w:spacing w:line="240" w:lineRule="auto"/>
              <w:rPr>
                <w:b/>
                <w:color w:val="000000"/>
              </w:rPr>
            </w:pPr>
            <w:r>
              <w:rPr>
                <w:color w:val="000000"/>
              </w:rPr>
              <w:t xml:space="preserve">Per Richmond Subdivision Regulation section 500 item 2 concerns Undue Adverse Impact (UAI) on natural features - </w:t>
            </w:r>
            <w:proofErr w:type="spellStart"/>
            <w:r>
              <w:rPr>
                <w:color w:val="000000"/>
              </w:rPr>
              <w:t>OwlsHead</w:t>
            </w:r>
            <w:proofErr w:type="spellEnd"/>
            <w:r>
              <w:rPr>
                <w:color w:val="000000"/>
              </w:rPr>
              <w:t xml:space="preserve"> is a signature natural feature of Richmond. And item 11 concern for UAI on established large animal habitat and access.  There are bear, </w:t>
            </w:r>
            <w:proofErr w:type="gramStart"/>
            <w:r>
              <w:rPr>
                <w:color w:val="000000"/>
              </w:rPr>
              <w:t>bobcat</w:t>
            </w:r>
            <w:proofErr w:type="gramEnd"/>
            <w:r>
              <w:rPr>
                <w:color w:val="000000"/>
              </w:rPr>
              <w:t xml:space="preserve"> and otter inhabitants as well as fox, deer, fishers and lots of raptors, woodcock and wetland inhabitants. Wildlife corridor - as the number of houses increases in the area, the space for wildlife decreases.  We need to protect their habitat - for our own health as well as their longevity.  Keeping houses close to the road, is an environmentally friendly policy.  Not only is more land generally kept </w:t>
            </w:r>
            <w:proofErr w:type="gramStart"/>
            <w:r>
              <w:rPr>
                <w:color w:val="000000"/>
              </w:rPr>
              <w:t>wild</w:t>
            </w:r>
            <w:proofErr w:type="gramEnd"/>
            <w:r>
              <w:rPr>
                <w:color w:val="000000"/>
              </w:rPr>
              <w:t xml:space="preserve"> but energy is saved by not having to maintain a long driveway.  </w:t>
            </w:r>
          </w:p>
          <w:p w14:paraId="4EABE298" w14:textId="77777777" w:rsidR="006B4976" w:rsidRDefault="006B4976">
            <w:pPr>
              <w:pBdr>
                <w:top w:val="nil"/>
                <w:left w:val="nil"/>
                <w:bottom w:val="nil"/>
                <w:right w:val="nil"/>
                <w:between w:val="nil"/>
              </w:pBdr>
              <w:ind w:left="720"/>
              <w:rPr>
                <w:b/>
                <w:color w:val="000000"/>
              </w:rPr>
            </w:pPr>
          </w:p>
          <w:p w14:paraId="3320ADCC" w14:textId="77777777" w:rsidR="006B4976" w:rsidRDefault="0010287D">
            <w:pPr>
              <w:widowControl w:val="0"/>
              <w:numPr>
                <w:ilvl w:val="0"/>
                <w:numId w:val="14"/>
              </w:numPr>
              <w:pBdr>
                <w:top w:val="nil"/>
                <w:left w:val="nil"/>
                <w:bottom w:val="nil"/>
                <w:right w:val="nil"/>
                <w:between w:val="nil"/>
              </w:pBdr>
              <w:spacing w:line="240" w:lineRule="auto"/>
              <w:rPr>
                <w:b/>
                <w:color w:val="000000"/>
              </w:rPr>
            </w:pPr>
            <w:r>
              <w:rPr>
                <w:color w:val="000000"/>
              </w:rPr>
              <w:t>There is significant wildlife activity in this area as observed by the residents - this will certainly be affected by the new homes.</w:t>
            </w:r>
          </w:p>
        </w:tc>
        <w:tc>
          <w:tcPr>
            <w:tcW w:w="1530" w:type="dxa"/>
            <w:shd w:val="clear" w:color="auto" w:fill="auto"/>
            <w:tcMar>
              <w:top w:w="100" w:type="dxa"/>
              <w:left w:w="100" w:type="dxa"/>
              <w:bottom w:w="100" w:type="dxa"/>
              <w:right w:w="100" w:type="dxa"/>
            </w:tcMar>
          </w:tcPr>
          <w:p w14:paraId="07B83704" w14:textId="77777777" w:rsidR="006B4976" w:rsidRDefault="0010287D">
            <w:pPr>
              <w:widowControl w:val="0"/>
              <w:numPr>
                <w:ilvl w:val="0"/>
                <w:numId w:val="1"/>
              </w:numPr>
              <w:pBdr>
                <w:top w:val="nil"/>
                <w:left w:val="nil"/>
                <w:bottom w:val="nil"/>
                <w:right w:val="nil"/>
                <w:between w:val="nil"/>
              </w:pBdr>
              <w:spacing w:line="240" w:lineRule="auto"/>
            </w:pPr>
            <w:r>
              <w:rPr>
                <w:color w:val="000000"/>
              </w:rPr>
              <w:t>Bradley Holt / Jason Pelletier</w:t>
            </w:r>
          </w:p>
          <w:p w14:paraId="41234801" w14:textId="77777777" w:rsidR="006B4976" w:rsidRDefault="006B4976">
            <w:pPr>
              <w:widowControl w:val="0"/>
              <w:spacing w:line="240" w:lineRule="auto"/>
            </w:pPr>
          </w:p>
          <w:p w14:paraId="018E2702" w14:textId="77777777" w:rsidR="006B4976" w:rsidRDefault="006B4976">
            <w:pPr>
              <w:widowControl w:val="0"/>
              <w:spacing w:line="240" w:lineRule="auto"/>
            </w:pPr>
          </w:p>
          <w:p w14:paraId="457B26A2" w14:textId="77777777" w:rsidR="006B4976" w:rsidRDefault="006B4976">
            <w:pPr>
              <w:widowControl w:val="0"/>
              <w:spacing w:line="240" w:lineRule="auto"/>
            </w:pPr>
          </w:p>
          <w:p w14:paraId="2085E374" w14:textId="77777777" w:rsidR="006B4976" w:rsidRDefault="006B4976">
            <w:pPr>
              <w:widowControl w:val="0"/>
              <w:spacing w:line="240" w:lineRule="auto"/>
            </w:pPr>
          </w:p>
          <w:p w14:paraId="4B73ACD6" w14:textId="77777777" w:rsidR="006B4976" w:rsidRDefault="006B4976">
            <w:pPr>
              <w:widowControl w:val="0"/>
              <w:spacing w:line="240" w:lineRule="auto"/>
            </w:pPr>
          </w:p>
          <w:p w14:paraId="2FBA6376" w14:textId="77777777" w:rsidR="006B4976" w:rsidRDefault="006B4976">
            <w:pPr>
              <w:widowControl w:val="0"/>
              <w:spacing w:line="240" w:lineRule="auto"/>
            </w:pPr>
          </w:p>
          <w:p w14:paraId="1C8677EB" w14:textId="77777777" w:rsidR="006B4976" w:rsidRDefault="006B4976">
            <w:pPr>
              <w:widowControl w:val="0"/>
              <w:spacing w:line="240" w:lineRule="auto"/>
            </w:pPr>
          </w:p>
          <w:p w14:paraId="6DB321E0" w14:textId="77777777" w:rsidR="006B4976" w:rsidRDefault="006B4976">
            <w:pPr>
              <w:widowControl w:val="0"/>
              <w:spacing w:line="240" w:lineRule="auto"/>
            </w:pPr>
          </w:p>
          <w:p w14:paraId="0C276E5D" w14:textId="77777777" w:rsidR="006B4976" w:rsidRDefault="006B4976">
            <w:pPr>
              <w:widowControl w:val="0"/>
              <w:spacing w:line="240" w:lineRule="auto"/>
            </w:pPr>
          </w:p>
          <w:p w14:paraId="5FC18D1F" w14:textId="77777777" w:rsidR="006B4976" w:rsidRDefault="0010287D">
            <w:pPr>
              <w:widowControl w:val="0"/>
              <w:numPr>
                <w:ilvl w:val="0"/>
                <w:numId w:val="1"/>
              </w:numPr>
              <w:pBdr>
                <w:top w:val="nil"/>
                <w:left w:val="nil"/>
                <w:bottom w:val="nil"/>
                <w:right w:val="nil"/>
                <w:between w:val="nil"/>
              </w:pBdr>
              <w:spacing w:line="240" w:lineRule="auto"/>
            </w:pPr>
            <w:r>
              <w:rPr>
                <w:color w:val="000000"/>
              </w:rPr>
              <w:t>Joe &amp; Martha McSherry</w:t>
            </w:r>
          </w:p>
          <w:p w14:paraId="1F4FC5F7" w14:textId="77777777" w:rsidR="006B4976" w:rsidRDefault="006B4976">
            <w:pPr>
              <w:widowControl w:val="0"/>
              <w:spacing w:line="240" w:lineRule="auto"/>
            </w:pPr>
          </w:p>
          <w:p w14:paraId="526A5731" w14:textId="77777777" w:rsidR="006B4976" w:rsidRDefault="006B4976">
            <w:pPr>
              <w:widowControl w:val="0"/>
              <w:spacing w:line="240" w:lineRule="auto"/>
            </w:pPr>
          </w:p>
          <w:p w14:paraId="549FD10F" w14:textId="77777777" w:rsidR="006B4976" w:rsidRDefault="006B4976">
            <w:pPr>
              <w:widowControl w:val="0"/>
              <w:spacing w:line="240" w:lineRule="auto"/>
            </w:pPr>
          </w:p>
          <w:p w14:paraId="1224199F" w14:textId="77777777" w:rsidR="006B4976" w:rsidRDefault="006B4976">
            <w:pPr>
              <w:widowControl w:val="0"/>
              <w:spacing w:line="240" w:lineRule="auto"/>
            </w:pPr>
          </w:p>
          <w:p w14:paraId="0DF7B531" w14:textId="77777777" w:rsidR="006B4976" w:rsidRDefault="006B4976">
            <w:pPr>
              <w:widowControl w:val="0"/>
              <w:spacing w:line="240" w:lineRule="auto"/>
            </w:pPr>
          </w:p>
          <w:p w14:paraId="72EED6C4" w14:textId="77777777" w:rsidR="006B4976" w:rsidRDefault="006B4976">
            <w:pPr>
              <w:widowControl w:val="0"/>
              <w:spacing w:line="240" w:lineRule="auto"/>
            </w:pPr>
          </w:p>
          <w:p w14:paraId="4FB1FF5C" w14:textId="77777777" w:rsidR="006B4976" w:rsidRDefault="0010287D">
            <w:pPr>
              <w:widowControl w:val="0"/>
              <w:numPr>
                <w:ilvl w:val="0"/>
                <w:numId w:val="1"/>
              </w:numPr>
              <w:pBdr>
                <w:top w:val="nil"/>
                <w:left w:val="nil"/>
                <w:bottom w:val="nil"/>
                <w:right w:val="nil"/>
                <w:between w:val="nil"/>
              </w:pBdr>
              <w:spacing w:line="240" w:lineRule="auto"/>
            </w:pPr>
            <w:r>
              <w:rPr>
                <w:color w:val="000000"/>
              </w:rPr>
              <w:t>Fran &amp; Dave Thomas</w:t>
            </w:r>
          </w:p>
        </w:tc>
        <w:tc>
          <w:tcPr>
            <w:tcW w:w="3450" w:type="dxa"/>
            <w:shd w:val="clear" w:color="auto" w:fill="auto"/>
            <w:tcMar>
              <w:top w:w="100" w:type="dxa"/>
              <w:left w:w="100" w:type="dxa"/>
              <w:bottom w:w="100" w:type="dxa"/>
              <w:right w:w="100" w:type="dxa"/>
            </w:tcMar>
          </w:tcPr>
          <w:p w14:paraId="7A9E4476" w14:textId="77777777" w:rsidR="006B4976" w:rsidRDefault="0010287D">
            <w:pPr>
              <w:widowControl w:val="0"/>
              <w:spacing w:line="240" w:lineRule="auto"/>
            </w:pPr>
            <w:r>
              <w:rPr>
                <w:noProof/>
              </w:rPr>
              <w:drawing>
                <wp:inline distT="114300" distB="114300" distL="114300" distR="114300" wp14:anchorId="32A52B89" wp14:editId="058402DC">
                  <wp:extent cx="2438400" cy="1625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38400" cy="1625600"/>
                          </a:xfrm>
                          <a:prstGeom prst="rect">
                            <a:avLst/>
                          </a:prstGeom>
                          <a:ln/>
                        </pic:spPr>
                      </pic:pic>
                    </a:graphicData>
                  </a:graphic>
                </wp:inline>
              </w:drawing>
            </w:r>
            <w:r>
              <w:br/>
            </w:r>
            <w:r>
              <w:rPr>
                <w:sz w:val="18"/>
                <w:szCs w:val="18"/>
              </w:rPr>
              <w:t>A tiny fawn on our property at 1931 Hillview Road that one of our neighbors reported seeing born that morning hours before.</w:t>
            </w:r>
          </w:p>
        </w:tc>
      </w:tr>
      <w:tr w:rsidR="006B4976" w14:paraId="78AABE4F" w14:textId="77777777" w:rsidTr="00B97D77">
        <w:trPr>
          <w:trHeight w:val="1131"/>
        </w:trPr>
        <w:tc>
          <w:tcPr>
            <w:tcW w:w="620" w:type="dxa"/>
            <w:shd w:val="clear" w:color="auto" w:fill="auto"/>
            <w:tcMar>
              <w:top w:w="100" w:type="dxa"/>
              <w:left w:w="100" w:type="dxa"/>
              <w:bottom w:w="100" w:type="dxa"/>
              <w:right w:w="100" w:type="dxa"/>
            </w:tcMar>
          </w:tcPr>
          <w:p w14:paraId="5A5C4141" w14:textId="77777777" w:rsidR="006B4976" w:rsidRDefault="0010287D">
            <w:pPr>
              <w:widowControl w:val="0"/>
              <w:spacing w:line="240" w:lineRule="auto"/>
              <w:rPr>
                <w:b/>
                <w:sz w:val="28"/>
                <w:szCs w:val="28"/>
              </w:rPr>
            </w:pPr>
            <w:r>
              <w:rPr>
                <w:b/>
                <w:sz w:val="28"/>
                <w:szCs w:val="28"/>
              </w:rPr>
              <w:t>7</w:t>
            </w:r>
          </w:p>
        </w:tc>
        <w:tc>
          <w:tcPr>
            <w:tcW w:w="8800" w:type="dxa"/>
            <w:shd w:val="clear" w:color="auto" w:fill="auto"/>
            <w:tcMar>
              <w:top w:w="100" w:type="dxa"/>
              <w:left w:w="100" w:type="dxa"/>
              <w:bottom w:w="100" w:type="dxa"/>
              <w:right w:w="100" w:type="dxa"/>
            </w:tcMar>
          </w:tcPr>
          <w:p w14:paraId="20402DC9" w14:textId="77777777" w:rsidR="006B4976" w:rsidRDefault="0010287D">
            <w:pPr>
              <w:widowControl w:val="0"/>
              <w:pBdr>
                <w:top w:val="nil"/>
                <w:left w:val="nil"/>
                <w:bottom w:val="nil"/>
                <w:right w:val="nil"/>
                <w:between w:val="nil"/>
              </w:pBdr>
              <w:spacing w:line="240" w:lineRule="auto"/>
              <w:rPr>
                <w:b/>
              </w:rPr>
            </w:pPr>
            <w:r>
              <w:rPr>
                <w:b/>
              </w:rPr>
              <w:t>Traffic</w:t>
            </w:r>
          </w:p>
          <w:p w14:paraId="59294352" w14:textId="77777777" w:rsidR="006B4976" w:rsidRDefault="006B4976">
            <w:pPr>
              <w:widowControl w:val="0"/>
              <w:pBdr>
                <w:top w:val="nil"/>
                <w:left w:val="nil"/>
                <w:bottom w:val="nil"/>
                <w:right w:val="nil"/>
                <w:between w:val="nil"/>
              </w:pBdr>
              <w:spacing w:line="240" w:lineRule="auto"/>
              <w:rPr>
                <w:b/>
              </w:rPr>
            </w:pPr>
          </w:p>
          <w:p w14:paraId="1F088FAF" w14:textId="77777777" w:rsidR="006B4976" w:rsidRDefault="0010287D">
            <w:pPr>
              <w:widowControl w:val="0"/>
              <w:numPr>
                <w:ilvl w:val="0"/>
                <w:numId w:val="5"/>
              </w:numPr>
              <w:pBdr>
                <w:top w:val="nil"/>
                <w:left w:val="nil"/>
                <w:bottom w:val="nil"/>
                <w:right w:val="nil"/>
                <w:between w:val="nil"/>
              </w:pBdr>
              <w:spacing w:line="240" w:lineRule="auto"/>
            </w:pPr>
            <w:r>
              <w:rPr>
                <w:color w:val="000000"/>
              </w:rPr>
              <w:t xml:space="preserve">Hillview Road is a quiet rural road near the heart of Richmond, and it is enjoyed by many people who come to walk, </w:t>
            </w:r>
            <w:proofErr w:type="gramStart"/>
            <w:r>
              <w:rPr>
                <w:color w:val="000000"/>
              </w:rPr>
              <w:t>run</w:t>
            </w:r>
            <w:proofErr w:type="gramEnd"/>
            <w:r>
              <w:rPr>
                <w:color w:val="000000"/>
              </w:rPr>
              <w:t xml:space="preserve"> or bicycle. To have construction traffic on this dirt road would be disruptive enough, but the added traffic of new residents’ vehicles will be permanent. </w:t>
            </w:r>
            <w:proofErr w:type="gramStart"/>
            <w:r>
              <w:rPr>
                <w:color w:val="000000"/>
              </w:rPr>
              <w:t>Moreover</w:t>
            </w:r>
            <w:proofErr w:type="gramEnd"/>
            <w:r>
              <w:rPr>
                <w:color w:val="000000"/>
              </w:rPr>
              <w:t xml:space="preserve"> the layout of this sub-division suggests that more development will occur in the future, compounding the problem. If we are to maintain the desired character of Richmond, we need to keep these welcoming quiet dirt roads for people to enjoy.</w:t>
            </w:r>
          </w:p>
          <w:p w14:paraId="267CFFD2" w14:textId="77777777" w:rsidR="006B4976" w:rsidRDefault="006B4976">
            <w:pPr>
              <w:widowControl w:val="0"/>
              <w:pBdr>
                <w:top w:val="nil"/>
                <w:left w:val="nil"/>
                <w:bottom w:val="nil"/>
                <w:right w:val="nil"/>
                <w:between w:val="nil"/>
              </w:pBdr>
              <w:spacing w:line="240" w:lineRule="auto"/>
              <w:ind w:left="720"/>
              <w:rPr>
                <w:color w:val="000000"/>
              </w:rPr>
            </w:pPr>
          </w:p>
          <w:p w14:paraId="246EED90" w14:textId="77777777" w:rsidR="006B4976" w:rsidRDefault="0010287D">
            <w:pPr>
              <w:widowControl w:val="0"/>
              <w:numPr>
                <w:ilvl w:val="0"/>
                <w:numId w:val="5"/>
              </w:numPr>
              <w:pBdr>
                <w:top w:val="nil"/>
                <w:left w:val="nil"/>
                <w:bottom w:val="nil"/>
                <w:right w:val="nil"/>
                <w:between w:val="nil"/>
              </w:pBdr>
              <w:spacing w:line="240" w:lineRule="auto"/>
            </w:pPr>
            <w:r>
              <w:rPr>
                <w:color w:val="000000"/>
              </w:rPr>
              <w:lastRenderedPageBreak/>
              <w:t>Increase in traffic on the road. We already have a significant amount of through traffic going to and from Huntington. There are many individuals who walk and bike on the road and the increase in traffic and the speed makes it dangerous for them.</w:t>
            </w:r>
          </w:p>
        </w:tc>
        <w:tc>
          <w:tcPr>
            <w:tcW w:w="1530" w:type="dxa"/>
            <w:shd w:val="clear" w:color="auto" w:fill="auto"/>
            <w:tcMar>
              <w:top w:w="100" w:type="dxa"/>
              <w:left w:w="100" w:type="dxa"/>
              <w:bottom w:w="100" w:type="dxa"/>
              <w:right w:w="100" w:type="dxa"/>
            </w:tcMar>
          </w:tcPr>
          <w:p w14:paraId="4E9C71B9" w14:textId="77777777" w:rsidR="006B4976" w:rsidRDefault="006B4976">
            <w:pPr>
              <w:widowControl w:val="0"/>
              <w:spacing w:line="240" w:lineRule="auto"/>
            </w:pPr>
          </w:p>
          <w:p w14:paraId="62C399D3" w14:textId="77777777" w:rsidR="006B4976" w:rsidRDefault="006B4976">
            <w:pPr>
              <w:widowControl w:val="0"/>
              <w:spacing w:line="240" w:lineRule="auto"/>
            </w:pPr>
          </w:p>
          <w:p w14:paraId="04F128C5" w14:textId="77777777" w:rsidR="006B4976" w:rsidRDefault="0010287D">
            <w:pPr>
              <w:widowControl w:val="0"/>
              <w:numPr>
                <w:ilvl w:val="0"/>
                <w:numId w:val="8"/>
              </w:numPr>
              <w:pBdr>
                <w:top w:val="nil"/>
                <w:left w:val="nil"/>
                <w:bottom w:val="nil"/>
                <w:right w:val="nil"/>
                <w:between w:val="nil"/>
              </w:pBdr>
              <w:spacing w:line="240" w:lineRule="auto"/>
            </w:pPr>
            <w:r>
              <w:rPr>
                <w:color w:val="000000"/>
              </w:rPr>
              <w:t>Jessica Arendt</w:t>
            </w:r>
          </w:p>
          <w:p w14:paraId="32B5BD5F" w14:textId="77777777" w:rsidR="006B4976" w:rsidRDefault="006B4976">
            <w:pPr>
              <w:widowControl w:val="0"/>
              <w:spacing w:line="240" w:lineRule="auto"/>
            </w:pPr>
          </w:p>
          <w:p w14:paraId="012EBB02" w14:textId="77777777" w:rsidR="006B4976" w:rsidRDefault="006B4976">
            <w:pPr>
              <w:widowControl w:val="0"/>
              <w:spacing w:line="240" w:lineRule="auto"/>
            </w:pPr>
          </w:p>
          <w:p w14:paraId="78C8F8DD" w14:textId="77777777" w:rsidR="006B4976" w:rsidRDefault="006B4976">
            <w:pPr>
              <w:widowControl w:val="0"/>
              <w:spacing w:line="240" w:lineRule="auto"/>
            </w:pPr>
          </w:p>
          <w:p w14:paraId="51003EE1" w14:textId="77777777" w:rsidR="006B4976" w:rsidRDefault="006B4976">
            <w:pPr>
              <w:widowControl w:val="0"/>
              <w:spacing w:line="240" w:lineRule="auto"/>
            </w:pPr>
          </w:p>
          <w:p w14:paraId="11792837" w14:textId="77777777" w:rsidR="006B4976" w:rsidRDefault="006B4976">
            <w:pPr>
              <w:widowControl w:val="0"/>
              <w:spacing w:line="240" w:lineRule="auto"/>
            </w:pPr>
          </w:p>
          <w:p w14:paraId="70087DB9" w14:textId="77777777" w:rsidR="006B4976" w:rsidRDefault="006B4976">
            <w:pPr>
              <w:widowControl w:val="0"/>
              <w:spacing w:line="240" w:lineRule="auto"/>
            </w:pPr>
          </w:p>
          <w:p w14:paraId="10CC27CF" w14:textId="77777777" w:rsidR="006B4976" w:rsidRDefault="0010287D">
            <w:pPr>
              <w:widowControl w:val="0"/>
              <w:numPr>
                <w:ilvl w:val="0"/>
                <w:numId w:val="8"/>
              </w:numPr>
              <w:pBdr>
                <w:top w:val="nil"/>
                <w:left w:val="nil"/>
                <w:bottom w:val="nil"/>
                <w:right w:val="nil"/>
                <w:between w:val="nil"/>
              </w:pBdr>
              <w:spacing w:line="240" w:lineRule="auto"/>
            </w:pPr>
            <w:r>
              <w:rPr>
                <w:color w:val="000000"/>
              </w:rPr>
              <w:lastRenderedPageBreak/>
              <w:t>Fran &amp; Dave Thomas</w:t>
            </w:r>
          </w:p>
        </w:tc>
        <w:tc>
          <w:tcPr>
            <w:tcW w:w="3450" w:type="dxa"/>
            <w:shd w:val="clear" w:color="auto" w:fill="auto"/>
            <w:tcMar>
              <w:top w:w="100" w:type="dxa"/>
              <w:left w:w="100" w:type="dxa"/>
              <w:bottom w:w="100" w:type="dxa"/>
              <w:right w:w="100" w:type="dxa"/>
            </w:tcMar>
          </w:tcPr>
          <w:p w14:paraId="031FDE95" w14:textId="77777777" w:rsidR="006B4976" w:rsidRDefault="006B4976">
            <w:pPr>
              <w:widowControl w:val="0"/>
              <w:spacing w:line="240" w:lineRule="auto"/>
            </w:pPr>
          </w:p>
        </w:tc>
      </w:tr>
      <w:tr w:rsidR="006B4976" w14:paraId="0608EE16" w14:textId="77777777">
        <w:trPr>
          <w:trHeight w:val="1740"/>
        </w:trPr>
        <w:tc>
          <w:tcPr>
            <w:tcW w:w="620" w:type="dxa"/>
            <w:shd w:val="clear" w:color="auto" w:fill="auto"/>
            <w:tcMar>
              <w:top w:w="100" w:type="dxa"/>
              <w:left w:w="100" w:type="dxa"/>
              <w:bottom w:w="100" w:type="dxa"/>
              <w:right w:w="100" w:type="dxa"/>
            </w:tcMar>
          </w:tcPr>
          <w:p w14:paraId="4953E825" w14:textId="77777777" w:rsidR="006B4976" w:rsidRDefault="0010287D">
            <w:pPr>
              <w:widowControl w:val="0"/>
              <w:spacing w:line="240" w:lineRule="auto"/>
              <w:rPr>
                <w:b/>
                <w:sz w:val="28"/>
                <w:szCs w:val="28"/>
              </w:rPr>
            </w:pPr>
            <w:r>
              <w:rPr>
                <w:b/>
                <w:sz w:val="28"/>
                <w:szCs w:val="28"/>
              </w:rPr>
              <w:t>8</w:t>
            </w:r>
          </w:p>
        </w:tc>
        <w:tc>
          <w:tcPr>
            <w:tcW w:w="8800" w:type="dxa"/>
            <w:shd w:val="clear" w:color="auto" w:fill="auto"/>
            <w:tcMar>
              <w:top w:w="100" w:type="dxa"/>
              <w:left w:w="100" w:type="dxa"/>
              <w:bottom w:w="100" w:type="dxa"/>
              <w:right w:w="100" w:type="dxa"/>
            </w:tcMar>
          </w:tcPr>
          <w:p w14:paraId="32FD9F32" w14:textId="77777777" w:rsidR="006B4976" w:rsidRDefault="0010287D">
            <w:pPr>
              <w:widowControl w:val="0"/>
              <w:pBdr>
                <w:top w:val="nil"/>
                <w:left w:val="nil"/>
                <w:bottom w:val="nil"/>
                <w:right w:val="nil"/>
                <w:between w:val="nil"/>
              </w:pBdr>
              <w:spacing w:line="240" w:lineRule="auto"/>
              <w:rPr>
                <w:b/>
              </w:rPr>
            </w:pPr>
            <w:r>
              <w:rPr>
                <w:b/>
              </w:rPr>
              <w:t>Roads and driveways</w:t>
            </w:r>
          </w:p>
          <w:p w14:paraId="46D10D24" w14:textId="77777777" w:rsidR="006B4976" w:rsidRDefault="006B4976">
            <w:pPr>
              <w:widowControl w:val="0"/>
              <w:pBdr>
                <w:top w:val="nil"/>
                <w:left w:val="nil"/>
                <w:bottom w:val="nil"/>
                <w:right w:val="nil"/>
                <w:between w:val="nil"/>
              </w:pBdr>
              <w:spacing w:line="240" w:lineRule="auto"/>
              <w:rPr>
                <w:b/>
              </w:rPr>
            </w:pPr>
          </w:p>
          <w:p w14:paraId="5CF1FEF5" w14:textId="77777777" w:rsidR="006B4976" w:rsidRDefault="0010287D">
            <w:pPr>
              <w:widowControl w:val="0"/>
              <w:numPr>
                <w:ilvl w:val="0"/>
                <w:numId w:val="10"/>
              </w:numPr>
              <w:pBdr>
                <w:top w:val="nil"/>
                <w:left w:val="nil"/>
                <w:bottom w:val="nil"/>
                <w:right w:val="nil"/>
                <w:between w:val="nil"/>
              </w:pBdr>
              <w:spacing w:line="240" w:lineRule="auto"/>
            </w:pPr>
            <w:r>
              <w:rPr>
                <w:color w:val="000000"/>
              </w:rPr>
              <w:t>Road issues - with time and increased traffic, Hillview Rd has been substantially raised and widened between our house and barn, making the frontage for the barn very shallow and affecting water runoff.  A curtain drain from the house (</w:t>
            </w:r>
            <w:proofErr w:type="spellStart"/>
            <w:proofErr w:type="gramStart"/>
            <w:r>
              <w:rPr>
                <w:color w:val="000000"/>
              </w:rPr>
              <w:t>yes,we</w:t>
            </w:r>
            <w:proofErr w:type="spellEnd"/>
            <w:proofErr w:type="gramEnd"/>
            <w:r>
              <w:rPr>
                <w:color w:val="000000"/>
              </w:rPr>
              <w:t xml:space="preserve"> too have water issues!) has been buried by the road and the town’s ditches which no longer seem to be maintained.  Let’s make sure we can handle the traffic we have now, before adding more.</w:t>
            </w:r>
          </w:p>
          <w:p w14:paraId="4ACEF7E3" w14:textId="77777777" w:rsidR="006B4976" w:rsidRDefault="006B4976">
            <w:pPr>
              <w:widowControl w:val="0"/>
              <w:pBdr>
                <w:top w:val="nil"/>
                <w:left w:val="nil"/>
                <w:bottom w:val="nil"/>
                <w:right w:val="nil"/>
                <w:between w:val="nil"/>
              </w:pBdr>
              <w:spacing w:line="240" w:lineRule="auto"/>
              <w:ind w:left="720"/>
              <w:rPr>
                <w:color w:val="000000"/>
              </w:rPr>
            </w:pPr>
          </w:p>
          <w:p w14:paraId="0108951D" w14:textId="77777777" w:rsidR="006B4976" w:rsidRDefault="0010287D">
            <w:pPr>
              <w:widowControl w:val="0"/>
              <w:numPr>
                <w:ilvl w:val="0"/>
                <w:numId w:val="10"/>
              </w:numPr>
              <w:pBdr>
                <w:top w:val="nil"/>
                <w:left w:val="nil"/>
                <w:bottom w:val="nil"/>
                <w:right w:val="nil"/>
                <w:between w:val="nil"/>
              </w:pBdr>
              <w:spacing w:line="240" w:lineRule="auto"/>
            </w:pPr>
            <w:r>
              <w:rPr>
                <w:color w:val="000000"/>
              </w:rPr>
              <w:t xml:space="preserve">The slopes of some of the driveways will be very steep - what mitigation is proposed to prevent run off or rutting of the road?   </w:t>
            </w:r>
            <w:proofErr w:type="gramStart"/>
            <w:r>
              <w:rPr>
                <w:color w:val="000000"/>
              </w:rPr>
              <w:t>Specifically</w:t>
            </w:r>
            <w:proofErr w:type="gramEnd"/>
            <w:r>
              <w:rPr>
                <w:color w:val="000000"/>
              </w:rPr>
              <w:t xml:space="preserve"> lot 2 and 3.  Driveway of lot 3 should be combined with Lots 4 and 5.  Too many driveways on a blind curve (Lots 1-3) will create a hazardous condition.   Are sight lines to town specs?  </w:t>
            </w:r>
          </w:p>
          <w:p w14:paraId="414D1E40" w14:textId="77777777" w:rsidR="006B4976" w:rsidRDefault="006B4976">
            <w:pPr>
              <w:widowControl w:val="0"/>
              <w:pBdr>
                <w:top w:val="nil"/>
                <w:left w:val="nil"/>
                <w:bottom w:val="nil"/>
                <w:right w:val="nil"/>
                <w:between w:val="nil"/>
              </w:pBdr>
              <w:spacing w:line="240" w:lineRule="auto"/>
              <w:ind w:left="720"/>
              <w:rPr>
                <w:color w:val="000000"/>
              </w:rPr>
            </w:pPr>
          </w:p>
          <w:p w14:paraId="468E573D" w14:textId="77777777" w:rsidR="006B4976" w:rsidRDefault="0010287D">
            <w:pPr>
              <w:widowControl w:val="0"/>
              <w:numPr>
                <w:ilvl w:val="0"/>
                <w:numId w:val="10"/>
              </w:numPr>
              <w:pBdr>
                <w:top w:val="nil"/>
                <w:left w:val="nil"/>
                <w:bottom w:val="nil"/>
                <w:right w:val="nil"/>
                <w:between w:val="nil"/>
              </w:pBdr>
              <w:spacing w:line="240" w:lineRule="auto"/>
            </w:pPr>
            <w:r>
              <w:rPr>
                <w:color w:val="000000"/>
              </w:rPr>
              <w:t>The driveway to Lot 4 may already be in existence, but it splits a Class 2 wetland in half, and was built before we chose to preserve wetlands. To add a second driveway for Lot 5 would seem incompatible with the regulations. Both driveways should be outside the 50-foot buffer zone.</w:t>
            </w:r>
          </w:p>
          <w:p w14:paraId="5DB5AA3B" w14:textId="77777777" w:rsidR="006B4976" w:rsidRDefault="006B4976">
            <w:pPr>
              <w:pBdr>
                <w:top w:val="nil"/>
                <w:left w:val="nil"/>
                <w:bottom w:val="nil"/>
                <w:right w:val="nil"/>
                <w:between w:val="nil"/>
              </w:pBdr>
              <w:ind w:left="720"/>
              <w:rPr>
                <w:color w:val="000000"/>
              </w:rPr>
            </w:pPr>
          </w:p>
          <w:p w14:paraId="1D5088EE" w14:textId="77777777" w:rsidR="006B4976" w:rsidRDefault="0010287D">
            <w:pPr>
              <w:widowControl w:val="0"/>
              <w:numPr>
                <w:ilvl w:val="0"/>
                <w:numId w:val="10"/>
              </w:numPr>
              <w:pBdr>
                <w:top w:val="nil"/>
                <w:left w:val="nil"/>
                <w:bottom w:val="nil"/>
                <w:right w:val="nil"/>
                <w:between w:val="nil"/>
              </w:pBdr>
              <w:spacing w:line="240" w:lineRule="auto"/>
            </w:pPr>
            <w:r>
              <w:rPr>
                <w:color w:val="000000"/>
              </w:rPr>
              <w:t>The current road/driveway to lots 4 and 5 is part of the cause of the ponding of water on both sides.  If the road/driveway is to be expanded, proper culverts to allow water to flow would reduce the ponding.</w:t>
            </w:r>
          </w:p>
          <w:p w14:paraId="35A1D0BA" w14:textId="77777777" w:rsidR="006B4976" w:rsidRDefault="006B4976">
            <w:pPr>
              <w:pBdr>
                <w:top w:val="nil"/>
                <w:left w:val="nil"/>
                <w:bottom w:val="nil"/>
                <w:right w:val="nil"/>
                <w:between w:val="nil"/>
              </w:pBdr>
              <w:ind w:left="720"/>
              <w:rPr>
                <w:color w:val="000000"/>
              </w:rPr>
            </w:pPr>
          </w:p>
          <w:p w14:paraId="1BD1473D" w14:textId="77777777" w:rsidR="006B4976" w:rsidRDefault="0010287D">
            <w:pPr>
              <w:widowControl w:val="0"/>
              <w:numPr>
                <w:ilvl w:val="0"/>
                <w:numId w:val="10"/>
              </w:numPr>
              <w:pBdr>
                <w:top w:val="nil"/>
                <w:left w:val="nil"/>
                <w:bottom w:val="nil"/>
                <w:right w:val="nil"/>
                <w:between w:val="nil"/>
              </w:pBdr>
              <w:spacing w:line="240" w:lineRule="auto"/>
            </w:pPr>
            <w:r>
              <w:rPr>
                <w:color w:val="000000"/>
              </w:rPr>
              <w:t xml:space="preserve">The driveway on Lot 2 (and perhaps on other lots as well) is clearly too steep and the hill on which the residence on Lot 1 would sit is also quite steep. This raises </w:t>
            </w:r>
            <w:proofErr w:type="gramStart"/>
            <w:r>
              <w:rPr>
                <w:color w:val="000000"/>
              </w:rPr>
              <w:t>a number of</w:t>
            </w:r>
            <w:proofErr w:type="gramEnd"/>
            <w:r>
              <w:rPr>
                <w:color w:val="000000"/>
              </w:rPr>
              <w:t xml:space="preserve"> concerns, primary of which is that the developer may plan to flatten the topography of the knoll. However, the Sketch Plan does not include any proposed contour changes. Flattening of the knoll (or other changes to the knoll) would negatively impact the viewshed, significantly alter the natural areas at the base of Owl's Head, change the rural character of the neighborhood, and </w:t>
            </w:r>
            <w:r>
              <w:rPr>
                <w:color w:val="000000"/>
              </w:rPr>
              <w:lastRenderedPageBreak/>
              <w:t xml:space="preserve">have other potential negative impacts as yet to be assessed. I would like to hear what the developer plans to do </w:t>
            </w:r>
            <w:proofErr w:type="gramStart"/>
            <w:r>
              <w:rPr>
                <w:color w:val="000000"/>
              </w:rPr>
              <w:t>in regards to</w:t>
            </w:r>
            <w:proofErr w:type="gramEnd"/>
            <w:r>
              <w:rPr>
                <w:color w:val="000000"/>
              </w:rPr>
              <w:t xml:space="preserve"> the topography of the knoll.</w:t>
            </w:r>
          </w:p>
          <w:p w14:paraId="46A6B691" w14:textId="77777777" w:rsidR="006B4976" w:rsidRDefault="006B4976">
            <w:pPr>
              <w:pBdr>
                <w:top w:val="nil"/>
                <w:left w:val="nil"/>
                <w:bottom w:val="nil"/>
                <w:right w:val="nil"/>
                <w:between w:val="nil"/>
              </w:pBdr>
              <w:ind w:left="720"/>
              <w:rPr>
                <w:color w:val="000000"/>
              </w:rPr>
            </w:pPr>
          </w:p>
          <w:p w14:paraId="04B6B67D" w14:textId="77777777" w:rsidR="006B4976" w:rsidRDefault="0010287D">
            <w:pPr>
              <w:widowControl w:val="0"/>
              <w:numPr>
                <w:ilvl w:val="0"/>
                <w:numId w:val="10"/>
              </w:numPr>
              <w:pBdr>
                <w:top w:val="nil"/>
                <w:left w:val="nil"/>
                <w:bottom w:val="nil"/>
                <w:right w:val="nil"/>
                <w:between w:val="nil"/>
              </w:pBdr>
              <w:spacing w:line="240" w:lineRule="auto"/>
            </w:pPr>
            <w:r>
              <w:rPr>
                <w:color w:val="000000"/>
              </w:rPr>
              <w:t>New road construction - would the road be gravel or paved?  Improved drainage/ditching is needed to make sure it drains along the north side of Hillview Rd to the creek and not across the road.</w:t>
            </w:r>
          </w:p>
          <w:p w14:paraId="70839CC5" w14:textId="77777777" w:rsidR="006B4976" w:rsidRDefault="006B4976">
            <w:pPr>
              <w:pBdr>
                <w:top w:val="nil"/>
                <w:left w:val="nil"/>
                <w:bottom w:val="nil"/>
                <w:right w:val="nil"/>
                <w:between w:val="nil"/>
              </w:pBdr>
              <w:ind w:left="720"/>
              <w:rPr>
                <w:color w:val="000000"/>
              </w:rPr>
            </w:pPr>
          </w:p>
          <w:p w14:paraId="042216B9" w14:textId="77777777" w:rsidR="006B4976" w:rsidRDefault="0010287D">
            <w:pPr>
              <w:widowControl w:val="0"/>
              <w:numPr>
                <w:ilvl w:val="0"/>
                <w:numId w:val="10"/>
              </w:numPr>
              <w:pBdr>
                <w:top w:val="nil"/>
                <w:left w:val="nil"/>
                <w:bottom w:val="nil"/>
                <w:right w:val="nil"/>
                <w:between w:val="nil"/>
              </w:pBdr>
              <w:spacing w:line="240" w:lineRule="auto"/>
            </w:pPr>
            <w:r>
              <w:rPr>
                <w:color w:val="000000"/>
              </w:rPr>
              <w:t xml:space="preserve">The width of the shared driveway to lots 6, 7 &amp; 8 is much larger than required. Does this indicate that there are </w:t>
            </w:r>
            <w:proofErr w:type="gramStart"/>
            <w:r>
              <w:rPr>
                <w:color w:val="000000"/>
              </w:rPr>
              <w:t>future plans</w:t>
            </w:r>
            <w:proofErr w:type="gramEnd"/>
            <w:r>
              <w:rPr>
                <w:color w:val="000000"/>
              </w:rPr>
              <w:t xml:space="preserve"> to develop lot 9? If so, what are those plans? Will these three homes have to form an association for maintenance of the driveway?</w:t>
            </w:r>
          </w:p>
          <w:p w14:paraId="2ACE7314" w14:textId="77777777" w:rsidR="006B4976" w:rsidRDefault="006B4976">
            <w:pPr>
              <w:widowControl w:val="0"/>
              <w:pBdr>
                <w:top w:val="nil"/>
                <w:left w:val="nil"/>
                <w:bottom w:val="nil"/>
                <w:right w:val="nil"/>
                <w:between w:val="nil"/>
              </w:pBdr>
              <w:spacing w:line="240" w:lineRule="auto"/>
              <w:ind w:left="720"/>
            </w:pPr>
          </w:p>
          <w:p w14:paraId="4D217EC3" w14:textId="77777777" w:rsidR="006B4976" w:rsidRDefault="0010287D">
            <w:pPr>
              <w:widowControl w:val="0"/>
              <w:numPr>
                <w:ilvl w:val="0"/>
                <w:numId w:val="10"/>
              </w:numPr>
              <w:pBdr>
                <w:top w:val="nil"/>
                <w:left w:val="nil"/>
                <w:bottom w:val="nil"/>
                <w:right w:val="nil"/>
                <w:between w:val="nil"/>
              </w:pBdr>
              <w:spacing w:line="240" w:lineRule="auto"/>
            </w:pPr>
            <w:r>
              <w:t xml:space="preserve">The number of new driveways accessing Hillview and the minimal line of sight for several of them, lots 1 and </w:t>
            </w:r>
            <w:proofErr w:type="gramStart"/>
            <w:r>
              <w:t>2  and</w:t>
            </w:r>
            <w:proofErr w:type="gramEnd"/>
            <w:r>
              <w:t xml:space="preserve"> maybe 3, is a concern.</w:t>
            </w:r>
          </w:p>
        </w:tc>
        <w:tc>
          <w:tcPr>
            <w:tcW w:w="1530" w:type="dxa"/>
            <w:shd w:val="clear" w:color="auto" w:fill="auto"/>
            <w:tcMar>
              <w:top w:w="100" w:type="dxa"/>
              <w:left w:w="100" w:type="dxa"/>
              <w:bottom w:w="100" w:type="dxa"/>
              <w:right w:w="100" w:type="dxa"/>
            </w:tcMar>
          </w:tcPr>
          <w:p w14:paraId="1908D708" w14:textId="77777777" w:rsidR="006B4976" w:rsidRDefault="006B4976">
            <w:pPr>
              <w:widowControl w:val="0"/>
              <w:spacing w:line="240" w:lineRule="auto"/>
            </w:pPr>
          </w:p>
          <w:p w14:paraId="032E1FBB" w14:textId="77777777" w:rsidR="006B4976" w:rsidRDefault="006B4976">
            <w:pPr>
              <w:widowControl w:val="0"/>
              <w:spacing w:line="240" w:lineRule="auto"/>
            </w:pPr>
          </w:p>
          <w:p w14:paraId="1B8409E6" w14:textId="77777777" w:rsidR="006B4976" w:rsidRDefault="0010287D">
            <w:pPr>
              <w:widowControl w:val="0"/>
              <w:numPr>
                <w:ilvl w:val="0"/>
                <w:numId w:val="11"/>
              </w:numPr>
              <w:pBdr>
                <w:top w:val="nil"/>
                <w:left w:val="nil"/>
                <w:bottom w:val="nil"/>
                <w:right w:val="nil"/>
                <w:between w:val="nil"/>
              </w:pBdr>
              <w:spacing w:line="240" w:lineRule="auto"/>
            </w:pPr>
            <w:r>
              <w:rPr>
                <w:color w:val="000000"/>
              </w:rPr>
              <w:t>Martha McSherry</w:t>
            </w:r>
          </w:p>
          <w:p w14:paraId="337C828B" w14:textId="77777777" w:rsidR="006B4976" w:rsidRDefault="006B4976">
            <w:pPr>
              <w:widowControl w:val="0"/>
              <w:spacing w:line="240" w:lineRule="auto"/>
            </w:pPr>
          </w:p>
          <w:p w14:paraId="4AA8CBA3" w14:textId="77777777" w:rsidR="006B4976" w:rsidRDefault="006B4976">
            <w:pPr>
              <w:widowControl w:val="0"/>
              <w:spacing w:line="240" w:lineRule="auto"/>
            </w:pPr>
          </w:p>
          <w:p w14:paraId="48990E72" w14:textId="77777777" w:rsidR="006B4976" w:rsidRDefault="006B4976">
            <w:pPr>
              <w:widowControl w:val="0"/>
              <w:spacing w:line="240" w:lineRule="auto"/>
            </w:pPr>
          </w:p>
          <w:p w14:paraId="32CC0A46" w14:textId="77777777" w:rsidR="006B4976" w:rsidRDefault="006B4976">
            <w:pPr>
              <w:widowControl w:val="0"/>
              <w:spacing w:line="240" w:lineRule="auto"/>
            </w:pPr>
          </w:p>
          <w:p w14:paraId="58B2F79E" w14:textId="77777777" w:rsidR="006B4976" w:rsidRDefault="006B4976">
            <w:pPr>
              <w:widowControl w:val="0"/>
              <w:spacing w:line="240" w:lineRule="auto"/>
            </w:pPr>
          </w:p>
          <w:p w14:paraId="64D26095" w14:textId="77777777" w:rsidR="006B4976" w:rsidRDefault="006B4976">
            <w:pPr>
              <w:widowControl w:val="0"/>
              <w:spacing w:line="240" w:lineRule="auto"/>
            </w:pPr>
          </w:p>
          <w:p w14:paraId="75D01B74" w14:textId="77777777" w:rsidR="006B4976" w:rsidRDefault="0010287D">
            <w:pPr>
              <w:widowControl w:val="0"/>
              <w:numPr>
                <w:ilvl w:val="0"/>
                <w:numId w:val="11"/>
              </w:numPr>
              <w:pBdr>
                <w:top w:val="nil"/>
                <w:left w:val="nil"/>
                <w:bottom w:val="nil"/>
                <w:right w:val="nil"/>
                <w:between w:val="nil"/>
              </w:pBdr>
              <w:spacing w:line="240" w:lineRule="auto"/>
            </w:pPr>
            <w:r>
              <w:rPr>
                <w:color w:val="000000"/>
              </w:rPr>
              <w:t>Marie Thomas</w:t>
            </w:r>
          </w:p>
          <w:p w14:paraId="4BBA1D7D" w14:textId="77777777" w:rsidR="006B4976" w:rsidRDefault="006B4976">
            <w:pPr>
              <w:widowControl w:val="0"/>
              <w:spacing w:line="240" w:lineRule="auto"/>
            </w:pPr>
          </w:p>
          <w:p w14:paraId="3E0A1110" w14:textId="77777777" w:rsidR="006B4976" w:rsidRDefault="006B4976">
            <w:pPr>
              <w:widowControl w:val="0"/>
              <w:spacing w:line="240" w:lineRule="auto"/>
            </w:pPr>
          </w:p>
          <w:p w14:paraId="233D65AF" w14:textId="77777777" w:rsidR="006B4976" w:rsidRDefault="006B4976">
            <w:pPr>
              <w:widowControl w:val="0"/>
              <w:spacing w:line="240" w:lineRule="auto"/>
            </w:pPr>
          </w:p>
          <w:p w14:paraId="0572C05F" w14:textId="77777777" w:rsidR="006B4976" w:rsidRDefault="0010287D">
            <w:pPr>
              <w:widowControl w:val="0"/>
              <w:numPr>
                <w:ilvl w:val="0"/>
                <w:numId w:val="11"/>
              </w:numPr>
              <w:pBdr>
                <w:top w:val="nil"/>
                <w:left w:val="nil"/>
                <w:bottom w:val="nil"/>
                <w:right w:val="nil"/>
                <w:between w:val="nil"/>
              </w:pBdr>
              <w:spacing w:line="240" w:lineRule="auto"/>
            </w:pPr>
            <w:r>
              <w:rPr>
                <w:color w:val="000000"/>
              </w:rPr>
              <w:t>Jessica Arendt</w:t>
            </w:r>
          </w:p>
          <w:p w14:paraId="1E4AAF2A" w14:textId="77777777" w:rsidR="006B4976" w:rsidRDefault="006B4976">
            <w:pPr>
              <w:widowControl w:val="0"/>
              <w:spacing w:line="240" w:lineRule="auto"/>
            </w:pPr>
          </w:p>
          <w:p w14:paraId="322EB001" w14:textId="77777777" w:rsidR="006B4976" w:rsidRDefault="006B4976">
            <w:pPr>
              <w:widowControl w:val="0"/>
              <w:spacing w:line="240" w:lineRule="auto"/>
            </w:pPr>
          </w:p>
          <w:p w14:paraId="4422F6B9" w14:textId="77777777" w:rsidR="006B4976" w:rsidRDefault="006B4976">
            <w:pPr>
              <w:widowControl w:val="0"/>
              <w:spacing w:line="240" w:lineRule="auto"/>
            </w:pPr>
          </w:p>
          <w:p w14:paraId="0C5FE151" w14:textId="77777777" w:rsidR="006B4976" w:rsidRDefault="0010287D">
            <w:pPr>
              <w:widowControl w:val="0"/>
              <w:numPr>
                <w:ilvl w:val="0"/>
                <w:numId w:val="11"/>
              </w:numPr>
              <w:pBdr>
                <w:top w:val="nil"/>
                <w:left w:val="nil"/>
                <w:bottom w:val="nil"/>
                <w:right w:val="nil"/>
                <w:between w:val="nil"/>
              </w:pBdr>
              <w:spacing w:line="240" w:lineRule="auto"/>
            </w:pPr>
            <w:proofErr w:type="spellStart"/>
            <w:proofErr w:type="gramStart"/>
            <w:r>
              <w:rPr>
                <w:color w:val="000000"/>
              </w:rPr>
              <w:t>R.Butterfield</w:t>
            </w:r>
            <w:proofErr w:type="spellEnd"/>
            <w:proofErr w:type="gramEnd"/>
            <w:r>
              <w:rPr>
                <w:color w:val="000000"/>
              </w:rPr>
              <w:t>/ David Kauck</w:t>
            </w:r>
          </w:p>
          <w:p w14:paraId="55538630" w14:textId="77777777" w:rsidR="006B4976" w:rsidRDefault="006B4976">
            <w:pPr>
              <w:widowControl w:val="0"/>
              <w:spacing w:line="240" w:lineRule="auto"/>
            </w:pPr>
          </w:p>
          <w:p w14:paraId="004FCE43" w14:textId="77777777" w:rsidR="006B4976" w:rsidRDefault="0010287D">
            <w:pPr>
              <w:widowControl w:val="0"/>
              <w:numPr>
                <w:ilvl w:val="0"/>
                <w:numId w:val="11"/>
              </w:numPr>
              <w:pBdr>
                <w:top w:val="nil"/>
                <w:left w:val="nil"/>
                <w:bottom w:val="nil"/>
                <w:right w:val="nil"/>
                <w:between w:val="nil"/>
              </w:pBdr>
              <w:spacing w:line="240" w:lineRule="auto"/>
            </w:pPr>
            <w:r>
              <w:rPr>
                <w:color w:val="000000"/>
              </w:rPr>
              <w:t>Bradley Holt / Jason Pelletier</w:t>
            </w:r>
          </w:p>
          <w:p w14:paraId="10A88642" w14:textId="77777777" w:rsidR="006B4976" w:rsidRDefault="006B4976">
            <w:pPr>
              <w:pBdr>
                <w:top w:val="nil"/>
                <w:left w:val="nil"/>
                <w:bottom w:val="nil"/>
                <w:right w:val="nil"/>
                <w:between w:val="nil"/>
              </w:pBdr>
              <w:ind w:left="720"/>
              <w:rPr>
                <w:color w:val="000000"/>
              </w:rPr>
            </w:pPr>
          </w:p>
          <w:p w14:paraId="2C334202" w14:textId="77777777" w:rsidR="006B4976" w:rsidRDefault="006B4976">
            <w:pPr>
              <w:widowControl w:val="0"/>
              <w:spacing w:line="240" w:lineRule="auto"/>
            </w:pPr>
          </w:p>
          <w:p w14:paraId="45781921" w14:textId="77777777" w:rsidR="006B4976" w:rsidRDefault="006B4976">
            <w:pPr>
              <w:widowControl w:val="0"/>
              <w:spacing w:line="240" w:lineRule="auto"/>
            </w:pPr>
          </w:p>
          <w:p w14:paraId="2B68E134" w14:textId="77777777" w:rsidR="006B4976" w:rsidRDefault="006B4976">
            <w:pPr>
              <w:widowControl w:val="0"/>
              <w:spacing w:line="240" w:lineRule="auto"/>
            </w:pPr>
          </w:p>
          <w:p w14:paraId="7194560A" w14:textId="77777777" w:rsidR="006B4976" w:rsidRDefault="006B4976">
            <w:pPr>
              <w:widowControl w:val="0"/>
              <w:spacing w:line="240" w:lineRule="auto"/>
            </w:pPr>
          </w:p>
          <w:p w14:paraId="62B5A8C7" w14:textId="77777777" w:rsidR="006B4976" w:rsidRDefault="0010287D">
            <w:pPr>
              <w:widowControl w:val="0"/>
              <w:numPr>
                <w:ilvl w:val="0"/>
                <w:numId w:val="11"/>
              </w:numPr>
              <w:pBdr>
                <w:top w:val="nil"/>
                <w:left w:val="nil"/>
                <w:bottom w:val="nil"/>
                <w:right w:val="nil"/>
                <w:between w:val="nil"/>
              </w:pBdr>
              <w:spacing w:line="240" w:lineRule="auto"/>
            </w:pPr>
            <w:r>
              <w:rPr>
                <w:color w:val="000000"/>
              </w:rPr>
              <w:t>R. Butterfield/D. Kauck</w:t>
            </w:r>
          </w:p>
          <w:p w14:paraId="6E18D0E7" w14:textId="77777777" w:rsidR="006B4976" w:rsidRDefault="006B4976">
            <w:pPr>
              <w:widowControl w:val="0"/>
              <w:spacing w:line="240" w:lineRule="auto"/>
            </w:pPr>
          </w:p>
          <w:p w14:paraId="49131C5D" w14:textId="77777777" w:rsidR="006B4976" w:rsidRDefault="0010287D">
            <w:pPr>
              <w:widowControl w:val="0"/>
              <w:pBdr>
                <w:top w:val="nil"/>
                <w:left w:val="nil"/>
                <w:bottom w:val="nil"/>
                <w:right w:val="nil"/>
                <w:between w:val="nil"/>
              </w:pBdr>
              <w:spacing w:line="240" w:lineRule="auto"/>
              <w:rPr>
                <w:color w:val="000000"/>
              </w:rPr>
            </w:pPr>
            <w:proofErr w:type="spellStart"/>
            <w:proofErr w:type="gramStart"/>
            <w:r>
              <w:t>g,h</w:t>
            </w:r>
            <w:proofErr w:type="spellEnd"/>
            <w:proofErr w:type="gramEnd"/>
            <w:r>
              <w:t>)</w:t>
            </w:r>
            <w:r>
              <w:rPr>
                <w:color w:val="000000"/>
              </w:rPr>
              <w:t>Fran &amp; Dave Thomas</w:t>
            </w:r>
          </w:p>
          <w:p w14:paraId="7D33EBBB" w14:textId="77777777" w:rsidR="006B4976" w:rsidRDefault="006B4976">
            <w:pPr>
              <w:widowControl w:val="0"/>
              <w:spacing w:line="240" w:lineRule="auto"/>
            </w:pPr>
          </w:p>
        </w:tc>
        <w:tc>
          <w:tcPr>
            <w:tcW w:w="3450" w:type="dxa"/>
            <w:shd w:val="clear" w:color="auto" w:fill="auto"/>
            <w:tcMar>
              <w:top w:w="100" w:type="dxa"/>
              <w:left w:w="100" w:type="dxa"/>
              <w:bottom w:w="100" w:type="dxa"/>
              <w:right w:w="100" w:type="dxa"/>
            </w:tcMar>
          </w:tcPr>
          <w:p w14:paraId="4BE75DDE" w14:textId="77777777" w:rsidR="006B4976" w:rsidRDefault="006B4976">
            <w:pPr>
              <w:widowControl w:val="0"/>
              <w:spacing w:line="240" w:lineRule="auto"/>
            </w:pPr>
          </w:p>
        </w:tc>
      </w:tr>
      <w:tr w:rsidR="006B4976" w14:paraId="0D1B4E08" w14:textId="77777777">
        <w:trPr>
          <w:trHeight w:val="1740"/>
        </w:trPr>
        <w:tc>
          <w:tcPr>
            <w:tcW w:w="620" w:type="dxa"/>
            <w:shd w:val="clear" w:color="auto" w:fill="auto"/>
            <w:tcMar>
              <w:top w:w="100" w:type="dxa"/>
              <w:left w:w="100" w:type="dxa"/>
              <w:bottom w:w="100" w:type="dxa"/>
              <w:right w:w="100" w:type="dxa"/>
            </w:tcMar>
          </w:tcPr>
          <w:p w14:paraId="1FA26CB4" w14:textId="77777777" w:rsidR="006B4976" w:rsidRDefault="0010287D">
            <w:pPr>
              <w:widowControl w:val="0"/>
              <w:spacing w:line="240" w:lineRule="auto"/>
              <w:rPr>
                <w:b/>
                <w:sz w:val="28"/>
                <w:szCs w:val="28"/>
              </w:rPr>
            </w:pPr>
            <w:r>
              <w:rPr>
                <w:b/>
                <w:sz w:val="28"/>
                <w:szCs w:val="28"/>
              </w:rPr>
              <w:t>9</w:t>
            </w:r>
          </w:p>
        </w:tc>
        <w:tc>
          <w:tcPr>
            <w:tcW w:w="8800" w:type="dxa"/>
            <w:shd w:val="clear" w:color="auto" w:fill="auto"/>
            <w:tcMar>
              <w:top w:w="100" w:type="dxa"/>
              <w:left w:w="100" w:type="dxa"/>
              <w:bottom w:w="100" w:type="dxa"/>
              <w:right w:w="100" w:type="dxa"/>
            </w:tcMar>
          </w:tcPr>
          <w:p w14:paraId="3530FD66" w14:textId="77777777" w:rsidR="006B4976" w:rsidRDefault="0010287D">
            <w:pPr>
              <w:widowControl w:val="0"/>
              <w:pBdr>
                <w:top w:val="nil"/>
                <w:left w:val="nil"/>
                <w:bottom w:val="nil"/>
                <w:right w:val="nil"/>
                <w:between w:val="nil"/>
              </w:pBdr>
              <w:spacing w:line="240" w:lineRule="auto"/>
              <w:rPr>
                <w:b/>
              </w:rPr>
            </w:pPr>
            <w:r>
              <w:rPr>
                <w:b/>
              </w:rPr>
              <w:t>Siting, density and viewsheds</w:t>
            </w:r>
          </w:p>
          <w:p w14:paraId="3375FAE3" w14:textId="77777777" w:rsidR="006B4976" w:rsidRDefault="006B4976">
            <w:pPr>
              <w:widowControl w:val="0"/>
              <w:pBdr>
                <w:top w:val="nil"/>
                <w:left w:val="nil"/>
                <w:bottom w:val="nil"/>
                <w:right w:val="nil"/>
                <w:between w:val="nil"/>
              </w:pBdr>
              <w:spacing w:line="240" w:lineRule="auto"/>
            </w:pPr>
          </w:p>
          <w:p w14:paraId="50269F38" w14:textId="77777777" w:rsidR="006B4976" w:rsidRDefault="0010287D">
            <w:pPr>
              <w:widowControl w:val="0"/>
              <w:numPr>
                <w:ilvl w:val="0"/>
                <w:numId w:val="2"/>
              </w:numPr>
              <w:pBdr>
                <w:top w:val="nil"/>
                <w:left w:val="nil"/>
                <w:bottom w:val="nil"/>
                <w:right w:val="nil"/>
                <w:between w:val="nil"/>
              </w:pBdr>
              <w:spacing w:line="240" w:lineRule="auto"/>
            </w:pPr>
            <w:r>
              <w:rPr>
                <w:color w:val="000000"/>
              </w:rPr>
              <w:t xml:space="preserve">One of the goals outlined in the Town Plan is to protect scenic viewsheds. We share </w:t>
            </w:r>
            <w:r>
              <w:t>with</w:t>
            </w:r>
            <w:r>
              <w:rPr>
                <w:color w:val="000000"/>
              </w:rPr>
              <w:t xml:space="preserve"> several neighbors a scenic viewshed of Camel’s Hump, surrounding hills and mountains, and the knoll on the Hillview Heights property. What options do we or the DRB have to hold the developer to following the Town Plan in terms of not placing buildings and utility services in this viewshed and not altering the topography of the land within this viewshed, specifically the knoll?</w:t>
            </w:r>
          </w:p>
          <w:p w14:paraId="74B70F7E" w14:textId="77777777" w:rsidR="006B4976" w:rsidRDefault="006B4976">
            <w:pPr>
              <w:widowControl w:val="0"/>
              <w:pBdr>
                <w:top w:val="nil"/>
                <w:left w:val="nil"/>
                <w:bottom w:val="nil"/>
                <w:right w:val="nil"/>
                <w:between w:val="nil"/>
              </w:pBdr>
              <w:spacing w:line="240" w:lineRule="auto"/>
              <w:ind w:left="720"/>
              <w:rPr>
                <w:color w:val="000000"/>
              </w:rPr>
            </w:pPr>
          </w:p>
          <w:p w14:paraId="2DDA410C" w14:textId="77777777" w:rsidR="006B4976" w:rsidRDefault="0010287D">
            <w:pPr>
              <w:widowControl w:val="0"/>
              <w:numPr>
                <w:ilvl w:val="0"/>
                <w:numId w:val="2"/>
              </w:numPr>
              <w:pBdr>
                <w:top w:val="nil"/>
                <w:left w:val="nil"/>
                <w:bottom w:val="nil"/>
                <w:right w:val="nil"/>
                <w:between w:val="nil"/>
              </w:pBdr>
              <w:spacing w:line="240" w:lineRule="auto"/>
            </w:pPr>
            <w:proofErr w:type="spellStart"/>
            <w:r>
              <w:rPr>
                <w:color w:val="000000"/>
              </w:rPr>
              <w:t>Viewscapes</w:t>
            </w:r>
            <w:proofErr w:type="spellEnd"/>
            <w:r>
              <w:rPr>
                <w:color w:val="000000"/>
              </w:rPr>
              <w:t xml:space="preserve"> - I doubt that any of us want to see the top of Owl’s Head cleared to make room for a house with a fantastic view, such as was done across Huntington Rd.  From the back of our property, we can peer right into the windows of the hilltop house, whose owners probably expected to have the ultimate in privacy.  I’m not sure how that was permitted but we should be careful that it won’t be repeated on our side of Huntington Rd.</w:t>
            </w:r>
          </w:p>
          <w:p w14:paraId="28FE2EF8" w14:textId="77777777" w:rsidR="006B4976" w:rsidRDefault="006B4976">
            <w:pPr>
              <w:pBdr>
                <w:top w:val="nil"/>
                <w:left w:val="nil"/>
                <w:bottom w:val="nil"/>
                <w:right w:val="nil"/>
                <w:between w:val="nil"/>
              </w:pBdr>
              <w:ind w:left="720"/>
              <w:rPr>
                <w:color w:val="000000"/>
              </w:rPr>
            </w:pPr>
          </w:p>
          <w:p w14:paraId="3A5CB01E" w14:textId="77777777" w:rsidR="006B4976" w:rsidRDefault="0010287D">
            <w:pPr>
              <w:widowControl w:val="0"/>
              <w:numPr>
                <w:ilvl w:val="0"/>
                <w:numId w:val="2"/>
              </w:numPr>
              <w:pBdr>
                <w:top w:val="nil"/>
                <w:left w:val="nil"/>
                <w:bottom w:val="nil"/>
                <w:right w:val="nil"/>
                <w:between w:val="nil"/>
              </w:pBdr>
              <w:spacing w:line="240" w:lineRule="auto"/>
            </w:pPr>
            <w:r>
              <w:rPr>
                <w:color w:val="000000"/>
              </w:rPr>
              <w:t xml:space="preserve">Density of homes below Owl’s Head will disrupt wildlife corridors and influence landscape/view.  </w:t>
            </w:r>
          </w:p>
          <w:p w14:paraId="10DD4871" w14:textId="77777777" w:rsidR="006B4976" w:rsidRDefault="006B4976">
            <w:pPr>
              <w:pBdr>
                <w:top w:val="nil"/>
                <w:left w:val="nil"/>
                <w:bottom w:val="nil"/>
                <w:right w:val="nil"/>
                <w:between w:val="nil"/>
              </w:pBdr>
              <w:ind w:left="720"/>
              <w:rPr>
                <w:color w:val="000000"/>
              </w:rPr>
            </w:pPr>
          </w:p>
          <w:p w14:paraId="1430CCDA" w14:textId="77777777" w:rsidR="006B4976" w:rsidRDefault="0010287D">
            <w:pPr>
              <w:widowControl w:val="0"/>
              <w:numPr>
                <w:ilvl w:val="0"/>
                <w:numId w:val="2"/>
              </w:numPr>
              <w:pBdr>
                <w:top w:val="nil"/>
                <w:left w:val="nil"/>
                <w:bottom w:val="nil"/>
                <w:right w:val="nil"/>
                <w:between w:val="nil"/>
              </w:pBdr>
              <w:spacing w:line="240" w:lineRule="auto"/>
            </w:pPr>
            <w:r>
              <w:rPr>
                <w:color w:val="000000"/>
              </w:rPr>
              <w:t xml:space="preserve">While legally per zone regulations the minimum permissible lot size is 1 acre, the most recently approved </w:t>
            </w:r>
            <w:r>
              <w:rPr>
                <w:b/>
                <w:color w:val="000000"/>
              </w:rPr>
              <w:t>multi</w:t>
            </w:r>
            <w:r>
              <w:rPr>
                <w:color w:val="000000"/>
              </w:rPr>
              <w:t xml:space="preserve"> home subdivision in the nearby area, on Blueberry </w:t>
            </w:r>
            <w:r>
              <w:rPr>
                <w:color w:val="000000"/>
              </w:rPr>
              <w:lastRenderedPageBreak/>
              <w:t>Farm Road (off of Hillview Road), has building lots that are much larger in size, ranging from the smallest being over 4 acres to the largest over 100.  This type of subdivision more accurately reflects the overall town plan while helping to maintain a low house density and helps to better protect woodland and natural wildlife habitats.</w:t>
            </w:r>
          </w:p>
          <w:p w14:paraId="2F2F8AB5" w14:textId="77777777" w:rsidR="006B4976" w:rsidRDefault="006B4976">
            <w:pPr>
              <w:widowControl w:val="0"/>
              <w:pBdr>
                <w:top w:val="nil"/>
                <w:left w:val="nil"/>
                <w:bottom w:val="nil"/>
                <w:right w:val="nil"/>
                <w:between w:val="nil"/>
              </w:pBdr>
              <w:spacing w:line="240" w:lineRule="auto"/>
            </w:pPr>
          </w:p>
          <w:p w14:paraId="4DE90E7B" w14:textId="77777777" w:rsidR="006B4976" w:rsidRDefault="006B4976">
            <w:pPr>
              <w:widowControl w:val="0"/>
              <w:pBdr>
                <w:top w:val="nil"/>
                <w:left w:val="nil"/>
                <w:bottom w:val="nil"/>
                <w:right w:val="nil"/>
                <w:between w:val="nil"/>
              </w:pBdr>
              <w:spacing w:line="240" w:lineRule="auto"/>
              <w:ind w:left="360"/>
              <w:rPr>
                <w:b/>
              </w:rPr>
            </w:pPr>
          </w:p>
        </w:tc>
        <w:tc>
          <w:tcPr>
            <w:tcW w:w="1530" w:type="dxa"/>
            <w:shd w:val="clear" w:color="auto" w:fill="auto"/>
            <w:tcMar>
              <w:top w:w="100" w:type="dxa"/>
              <w:left w:w="100" w:type="dxa"/>
              <w:bottom w:w="100" w:type="dxa"/>
              <w:right w:w="100" w:type="dxa"/>
            </w:tcMar>
          </w:tcPr>
          <w:p w14:paraId="00DD5E87" w14:textId="77777777" w:rsidR="006B4976" w:rsidRDefault="0010287D">
            <w:pPr>
              <w:widowControl w:val="0"/>
              <w:numPr>
                <w:ilvl w:val="0"/>
                <w:numId w:val="16"/>
              </w:numPr>
              <w:pBdr>
                <w:top w:val="nil"/>
                <w:left w:val="nil"/>
                <w:bottom w:val="nil"/>
                <w:right w:val="nil"/>
                <w:between w:val="nil"/>
              </w:pBdr>
              <w:spacing w:line="240" w:lineRule="auto"/>
            </w:pPr>
            <w:r>
              <w:rPr>
                <w:color w:val="000000"/>
              </w:rPr>
              <w:lastRenderedPageBreak/>
              <w:t>Bradley Holt / Jason Pelletier</w:t>
            </w:r>
          </w:p>
          <w:p w14:paraId="47800C5A" w14:textId="77777777" w:rsidR="006B4976" w:rsidRDefault="006B4976">
            <w:pPr>
              <w:widowControl w:val="0"/>
              <w:spacing w:line="240" w:lineRule="auto"/>
            </w:pPr>
          </w:p>
          <w:p w14:paraId="1666B217" w14:textId="77777777" w:rsidR="006B4976" w:rsidRDefault="006B4976">
            <w:pPr>
              <w:widowControl w:val="0"/>
              <w:spacing w:line="240" w:lineRule="auto"/>
            </w:pPr>
          </w:p>
          <w:p w14:paraId="7CCACFAE" w14:textId="77777777" w:rsidR="006B4976" w:rsidRDefault="006B4976">
            <w:pPr>
              <w:widowControl w:val="0"/>
              <w:spacing w:line="240" w:lineRule="auto"/>
            </w:pPr>
          </w:p>
          <w:p w14:paraId="0B8E3050" w14:textId="77777777" w:rsidR="006B4976" w:rsidRDefault="006B4976">
            <w:pPr>
              <w:widowControl w:val="0"/>
              <w:spacing w:line="240" w:lineRule="auto"/>
            </w:pPr>
          </w:p>
          <w:p w14:paraId="68E02854" w14:textId="77777777" w:rsidR="006B4976" w:rsidRDefault="006B4976">
            <w:pPr>
              <w:widowControl w:val="0"/>
              <w:spacing w:line="240" w:lineRule="auto"/>
            </w:pPr>
          </w:p>
          <w:p w14:paraId="7A78125A" w14:textId="77777777" w:rsidR="006B4976" w:rsidRDefault="006B4976">
            <w:pPr>
              <w:widowControl w:val="0"/>
              <w:spacing w:line="240" w:lineRule="auto"/>
            </w:pPr>
          </w:p>
          <w:p w14:paraId="6B64FFDA" w14:textId="77777777" w:rsidR="006B4976" w:rsidRDefault="0010287D">
            <w:pPr>
              <w:widowControl w:val="0"/>
              <w:numPr>
                <w:ilvl w:val="0"/>
                <w:numId w:val="16"/>
              </w:numPr>
              <w:pBdr>
                <w:top w:val="nil"/>
                <w:left w:val="nil"/>
                <w:bottom w:val="nil"/>
                <w:right w:val="nil"/>
                <w:between w:val="nil"/>
              </w:pBdr>
              <w:spacing w:line="240" w:lineRule="auto"/>
            </w:pPr>
            <w:r>
              <w:rPr>
                <w:color w:val="000000"/>
              </w:rPr>
              <w:t>Martha McSherry</w:t>
            </w:r>
          </w:p>
          <w:p w14:paraId="1CB84376" w14:textId="77777777" w:rsidR="006B4976" w:rsidRDefault="006B4976">
            <w:pPr>
              <w:widowControl w:val="0"/>
              <w:spacing w:line="240" w:lineRule="auto"/>
            </w:pPr>
          </w:p>
          <w:p w14:paraId="6400C3AE" w14:textId="77777777" w:rsidR="006B4976" w:rsidRDefault="006B4976">
            <w:pPr>
              <w:widowControl w:val="0"/>
              <w:spacing w:line="240" w:lineRule="auto"/>
            </w:pPr>
          </w:p>
          <w:p w14:paraId="0C5FE4CC" w14:textId="77777777" w:rsidR="006B4976" w:rsidRDefault="006B4976">
            <w:pPr>
              <w:widowControl w:val="0"/>
              <w:spacing w:line="240" w:lineRule="auto"/>
            </w:pPr>
          </w:p>
          <w:p w14:paraId="55D91FE1" w14:textId="77777777" w:rsidR="006B4976" w:rsidRDefault="006B4976">
            <w:pPr>
              <w:widowControl w:val="0"/>
              <w:spacing w:line="240" w:lineRule="auto"/>
            </w:pPr>
          </w:p>
          <w:p w14:paraId="05A8D64E" w14:textId="77777777" w:rsidR="006B4976" w:rsidRDefault="0010287D">
            <w:pPr>
              <w:widowControl w:val="0"/>
              <w:numPr>
                <w:ilvl w:val="0"/>
                <w:numId w:val="16"/>
              </w:numPr>
              <w:pBdr>
                <w:top w:val="nil"/>
                <w:left w:val="nil"/>
                <w:bottom w:val="nil"/>
                <w:right w:val="nil"/>
                <w:between w:val="nil"/>
              </w:pBdr>
              <w:spacing w:line="240" w:lineRule="auto"/>
            </w:pPr>
            <w:r>
              <w:rPr>
                <w:color w:val="000000"/>
              </w:rPr>
              <w:t>Dan Ryan</w:t>
            </w:r>
          </w:p>
          <w:p w14:paraId="39322077" w14:textId="77777777" w:rsidR="006B4976" w:rsidRDefault="006B4976">
            <w:pPr>
              <w:widowControl w:val="0"/>
              <w:spacing w:line="240" w:lineRule="auto"/>
            </w:pPr>
          </w:p>
          <w:p w14:paraId="53143C90" w14:textId="77777777" w:rsidR="006B4976" w:rsidRDefault="006B4976">
            <w:pPr>
              <w:widowControl w:val="0"/>
              <w:spacing w:line="240" w:lineRule="auto"/>
            </w:pPr>
          </w:p>
          <w:p w14:paraId="4A643727" w14:textId="77777777" w:rsidR="006B4976" w:rsidRDefault="0010287D">
            <w:pPr>
              <w:widowControl w:val="0"/>
              <w:numPr>
                <w:ilvl w:val="0"/>
                <w:numId w:val="16"/>
              </w:numPr>
              <w:pBdr>
                <w:top w:val="nil"/>
                <w:left w:val="nil"/>
                <w:bottom w:val="nil"/>
                <w:right w:val="nil"/>
                <w:between w:val="nil"/>
              </w:pBdr>
              <w:spacing w:line="240" w:lineRule="auto"/>
            </w:pPr>
            <w:r>
              <w:rPr>
                <w:color w:val="000000"/>
              </w:rPr>
              <w:t xml:space="preserve">Ryan &amp; </w:t>
            </w:r>
            <w:r>
              <w:rPr>
                <w:color w:val="000000"/>
              </w:rPr>
              <w:lastRenderedPageBreak/>
              <w:t>Rachel Gray</w:t>
            </w:r>
          </w:p>
        </w:tc>
        <w:tc>
          <w:tcPr>
            <w:tcW w:w="3450" w:type="dxa"/>
            <w:shd w:val="clear" w:color="auto" w:fill="auto"/>
            <w:tcMar>
              <w:top w:w="100" w:type="dxa"/>
              <w:left w:w="100" w:type="dxa"/>
              <w:bottom w:w="100" w:type="dxa"/>
              <w:right w:w="100" w:type="dxa"/>
            </w:tcMar>
          </w:tcPr>
          <w:p w14:paraId="01A4C104" w14:textId="77777777" w:rsidR="006B4976" w:rsidRDefault="004E3712">
            <w:pPr>
              <w:widowControl w:val="0"/>
              <w:pBdr>
                <w:top w:val="nil"/>
                <w:left w:val="nil"/>
                <w:bottom w:val="nil"/>
                <w:right w:val="nil"/>
                <w:between w:val="nil"/>
              </w:pBdr>
              <w:spacing w:line="240" w:lineRule="auto"/>
            </w:pPr>
            <w:hyperlink r:id="rId10">
              <w:r w:rsidR="0010287D">
                <w:rPr>
                  <w:color w:val="1155CC"/>
                  <w:u w:val="single"/>
                </w:rPr>
                <w:t>http://www.richmondvt.gov/documents/2018-town-plan/</w:t>
              </w:r>
            </w:hyperlink>
          </w:p>
          <w:p w14:paraId="288D74DF" w14:textId="77777777" w:rsidR="006B4976" w:rsidRDefault="006B4976">
            <w:pPr>
              <w:widowControl w:val="0"/>
              <w:pBdr>
                <w:top w:val="nil"/>
                <w:left w:val="nil"/>
                <w:bottom w:val="nil"/>
                <w:right w:val="nil"/>
                <w:between w:val="nil"/>
              </w:pBdr>
              <w:spacing w:line="240" w:lineRule="auto"/>
            </w:pPr>
          </w:p>
          <w:p w14:paraId="55C94E40" w14:textId="77777777" w:rsidR="006B4976" w:rsidRDefault="0010287D">
            <w:pPr>
              <w:widowControl w:val="0"/>
              <w:spacing w:line="240" w:lineRule="auto"/>
              <w:rPr>
                <w:rFonts w:ascii="Proxima Nova" w:eastAsia="Proxima Nova" w:hAnsi="Proxima Nova" w:cs="Proxima Nova"/>
                <w:color w:val="353744"/>
                <w:sz w:val="18"/>
                <w:szCs w:val="18"/>
              </w:rPr>
            </w:pPr>
            <w:r>
              <w:rPr>
                <w:rFonts w:ascii="Proxima Nova" w:eastAsia="Proxima Nova" w:hAnsi="Proxima Nova" w:cs="Proxima Nova"/>
                <w:noProof/>
                <w:color w:val="353744"/>
              </w:rPr>
              <w:drawing>
                <wp:inline distT="114300" distB="114300" distL="114300" distR="114300" wp14:anchorId="346E6E77" wp14:editId="0B909C15">
                  <wp:extent cx="2438400" cy="1371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438400" cy="1371600"/>
                          </a:xfrm>
                          <a:prstGeom prst="rect">
                            <a:avLst/>
                          </a:prstGeom>
                          <a:ln/>
                        </pic:spPr>
                      </pic:pic>
                    </a:graphicData>
                  </a:graphic>
                </wp:inline>
              </w:drawing>
            </w:r>
            <w:r>
              <w:rPr>
                <w:rFonts w:ascii="Proxima Nova" w:eastAsia="Proxima Nova" w:hAnsi="Proxima Nova" w:cs="Proxima Nova"/>
                <w:color w:val="353744"/>
              </w:rPr>
              <w:br/>
            </w:r>
            <w:r>
              <w:rPr>
                <w:rFonts w:ascii="Proxima Nova" w:eastAsia="Proxima Nova" w:hAnsi="Proxima Nova" w:cs="Proxima Nova"/>
                <w:color w:val="353744"/>
                <w:sz w:val="18"/>
                <w:szCs w:val="18"/>
              </w:rPr>
              <w:t>Scenic viewshed of Camel’s Hump shared by neighbors as seen from 1931 Hillview Road. The knoll pictured in the forefront spans the proposed Lot 1 and Lot 2 from the Sketch Plan, upon which two houses would be developed under this proposal.</w:t>
            </w:r>
          </w:p>
          <w:p w14:paraId="26CBDE48" w14:textId="77777777" w:rsidR="006B4976" w:rsidRDefault="006B4976">
            <w:pPr>
              <w:widowControl w:val="0"/>
              <w:spacing w:line="240" w:lineRule="auto"/>
              <w:rPr>
                <w:rFonts w:ascii="Proxima Nova" w:eastAsia="Proxima Nova" w:hAnsi="Proxima Nova" w:cs="Proxima Nova"/>
                <w:color w:val="353744"/>
                <w:sz w:val="18"/>
                <w:szCs w:val="18"/>
              </w:rPr>
            </w:pPr>
          </w:p>
          <w:p w14:paraId="761B3709" w14:textId="77777777" w:rsidR="006B4976" w:rsidRDefault="0010287D">
            <w:pPr>
              <w:widowControl w:val="0"/>
              <w:spacing w:line="240" w:lineRule="auto"/>
            </w:pPr>
            <w:r>
              <w:rPr>
                <w:noProof/>
              </w:rPr>
              <w:lastRenderedPageBreak/>
              <w:drawing>
                <wp:inline distT="114300" distB="114300" distL="114300" distR="114300" wp14:anchorId="45C084BB" wp14:editId="05B0CF22">
                  <wp:extent cx="1522372" cy="202406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rot="16200000">
                            <a:off x="0" y="0"/>
                            <a:ext cx="1522372" cy="2024062"/>
                          </a:xfrm>
                          <a:prstGeom prst="rect">
                            <a:avLst/>
                          </a:prstGeom>
                          <a:ln/>
                        </pic:spPr>
                      </pic:pic>
                    </a:graphicData>
                  </a:graphic>
                </wp:inline>
              </w:drawing>
            </w:r>
          </w:p>
        </w:tc>
      </w:tr>
      <w:tr w:rsidR="006B4976" w14:paraId="27B9F28F" w14:textId="77777777">
        <w:trPr>
          <w:trHeight w:val="1740"/>
        </w:trPr>
        <w:tc>
          <w:tcPr>
            <w:tcW w:w="620" w:type="dxa"/>
            <w:shd w:val="clear" w:color="auto" w:fill="auto"/>
            <w:tcMar>
              <w:top w:w="100" w:type="dxa"/>
              <w:left w:w="100" w:type="dxa"/>
              <w:bottom w:w="100" w:type="dxa"/>
              <w:right w:w="100" w:type="dxa"/>
            </w:tcMar>
          </w:tcPr>
          <w:p w14:paraId="6B8D42D3" w14:textId="77777777" w:rsidR="006B4976" w:rsidRDefault="0010287D">
            <w:pPr>
              <w:widowControl w:val="0"/>
              <w:spacing w:line="240" w:lineRule="auto"/>
              <w:rPr>
                <w:b/>
                <w:sz w:val="28"/>
                <w:szCs w:val="28"/>
              </w:rPr>
            </w:pPr>
            <w:r>
              <w:rPr>
                <w:b/>
                <w:sz w:val="28"/>
                <w:szCs w:val="28"/>
              </w:rPr>
              <w:lastRenderedPageBreak/>
              <w:t>10</w:t>
            </w:r>
          </w:p>
        </w:tc>
        <w:tc>
          <w:tcPr>
            <w:tcW w:w="8800" w:type="dxa"/>
            <w:shd w:val="clear" w:color="auto" w:fill="auto"/>
            <w:tcMar>
              <w:top w:w="100" w:type="dxa"/>
              <w:left w:w="100" w:type="dxa"/>
              <w:bottom w:w="100" w:type="dxa"/>
              <w:right w:w="100" w:type="dxa"/>
            </w:tcMar>
          </w:tcPr>
          <w:p w14:paraId="25498227" w14:textId="77777777" w:rsidR="006B4976" w:rsidRDefault="0010287D">
            <w:pPr>
              <w:widowControl w:val="0"/>
              <w:pBdr>
                <w:top w:val="nil"/>
                <w:left w:val="nil"/>
                <w:bottom w:val="nil"/>
                <w:right w:val="nil"/>
                <w:between w:val="nil"/>
              </w:pBdr>
              <w:spacing w:line="240" w:lineRule="auto"/>
              <w:rPr>
                <w:b/>
              </w:rPr>
            </w:pPr>
            <w:r>
              <w:rPr>
                <w:b/>
              </w:rPr>
              <w:t>Pollution concerns</w:t>
            </w:r>
          </w:p>
          <w:p w14:paraId="1012E26B" w14:textId="77777777" w:rsidR="006B4976" w:rsidRDefault="006B4976">
            <w:pPr>
              <w:widowControl w:val="0"/>
              <w:pBdr>
                <w:top w:val="nil"/>
                <w:left w:val="nil"/>
                <w:bottom w:val="nil"/>
                <w:right w:val="nil"/>
                <w:between w:val="nil"/>
              </w:pBdr>
              <w:spacing w:line="240" w:lineRule="auto"/>
            </w:pPr>
          </w:p>
          <w:p w14:paraId="3F84EAF4" w14:textId="77777777" w:rsidR="006B4976" w:rsidRDefault="0010287D">
            <w:pPr>
              <w:widowControl w:val="0"/>
              <w:numPr>
                <w:ilvl w:val="0"/>
                <w:numId w:val="3"/>
              </w:numPr>
              <w:pBdr>
                <w:top w:val="nil"/>
                <w:left w:val="nil"/>
                <w:bottom w:val="nil"/>
                <w:right w:val="nil"/>
                <w:between w:val="nil"/>
              </w:pBdr>
              <w:spacing w:line="240" w:lineRule="auto"/>
            </w:pPr>
            <w:r>
              <w:rPr>
                <w:color w:val="000000"/>
              </w:rPr>
              <w:t xml:space="preserve">The town plan calls for maintaining its rural character (Goal 3) and Action 3 calls for mitigating noise and light pollution.  Part of the rural character of Hillview Road is the bright star light due to absence of </w:t>
            </w:r>
            <w:proofErr w:type="gramStart"/>
            <w:r>
              <w:rPr>
                <w:color w:val="000000"/>
              </w:rPr>
              <w:t>street lights</w:t>
            </w:r>
            <w:proofErr w:type="gramEnd"/>
            <w:r>
              <w:rPr>
                <w:color w:val="000000"/>
              </w:rPr>
              <w:t xml:space="preserve"> and absence of outdoor flood lights as well as widely spaced housing.  Will the developer follow dark sky best practices in keeping with the town plan? More info on dark sky best practices: </w:t>
            </w:r>
            <w:hyperlink r:id="rId13">
              <w:r>
                <w:rPr>
                  <w:color w:val="1155CC"/>
                  <w:u w:val="single"/>
                </w:rPr>
                <w:t>https://www.darksky.org/light-pollution/light-pollution-solutions/</w:t>
              </w:r>
            </w:hyperlink>
          </w:p>
          <w:p w14:paraId="69366270" w14:textId="77777777" w:rsidR="006B4976" w:rsidRDefault="006B4976">
            <w:pPr>
              <w:widowControl w:val="0"/>
              <w:pBdr>
                <w:top w:val="nil"/>
                <w:left w:val="nil"/>
                <w:bottom w:val="nil"/>
                <w:right w:val="nil"/>
                <w:between w:val="nil"/>
              </w:pBdr>
              <w:spacing w:line="240" w:lineRule="auto"/>
              <w:ind w:left="720"/>
              <w:rPr>
                <w:color w:val="000000"/>
              </w:rPr>
            </w:pPr>
          </w:p>
          <w:p w14:paraId="666B4DAF" w14:textId="77777777" w:rsidR="006B4976" w:rsidRDefault="0010287D">
            <w:pPr>
              <w:widowControl w:val="0"/>
              <w:numPr>
                <w:ilvl w:val="0"/>
                <w:numId w:val="3"/>
              </w:numPr>
              <w:pBdr>
                <w:top w:val="nil"/>
                <w:left w:val="nil"/>
                <w:bottom w:val="nil"/>
                <w:right w:val="nil"/>
                <w:between w:val="nil"/>
              </w:pBdr>
              <w:spacing w:line="240" w:lineRule="auto"/>
              <w:rPr>
                <w:b/>
                <w:color w:val="000000"/>
              </w:rPr>
            </w:pPr>
            <w:r>
              <w:rPr>
                <w:color w:val="000000"/>
              </w:rPr>
              <w:t>Over the years the lands of the Hillview Heights property on the Sketch Plan have been home to many discarded items such as numerous old vehicles, tires, utility poles, and who knows what else. What responsibilities do the developers have to assess and mitigat</w:t>
            </w:r>
            <w:r>
              <w:t>e</w:t>
            </w:r>
            <w:r>
              <w:rPr>
                <w:color w:val="000000"/>
              </w:rPr>
              <w:t xml:space="preserve"> any environmental impact from this activity before any development is allowed?</w:t>
            </w:r>
          </w:p>
        </w:tc>
        <w:tc>
          <w:tcPr>
            <w:tcW w:w="1530" w:type="dxa"/>
            <w:shd w:val="clear" w:color="auto" w:fill="auto"/>
            <w:tcMar>
              <w:top w:w="100" w:type="dxa"/>
              <w:left w:w="100" w:type="dxa"/>
              <w:bottom w:w="100" w:type="dxa"/>
              <w:right w:w="100" w:type="dxa"/>
            </w:tcMar>
          </w:tcPr>
          <w:p w14:paraId="3D901B1A" w14:textId="77777777" w:rsidR="006B4976" w:rsidRDefault="006B4976">
            <w:pPr>
              <w:widowControl w:val="0"/>
              <w:spacing w:line="240" w:lineRule="auto"/>
            </w:pPr>
          </w:p>
          <w:p w14:paraId="5C6C76D5" w14:textId="77777777" w:rsidR="006B4976" w:rsidRDefault="006B4976">
            <w:pPr>
              <w:widowControl w:val="0"/>
              <w:spacing w:line="240" w:lineRule="auto"/>
            </w:pPr>
          </w:p>
          <w:p w14:paraId="4817A0AC" w14:textId="77777777" w:rsidR="006B4976" w:rsidRDefault="0010287D">
            <w:pPr>
              <w:widowControl w:val="0"/>
              <w:spacing w:line="240" w:lineRule="auto"/>
            </w:pPr>
            <w:r>
              <w:t>a) Butterfield</w:t>
            </w:r>
          </w:p>
          <w:p w14:paraId="4D7BB16A" w14:textId="77777777" w:rsidR="006B4976" w:rsidRDefault="006B4976">
            <w:pPr>
              <w:widowControl w:val="0"/>
              <w:spacing w:line="240" w:lineRule="auto"/>
            </w:pPr>
          </w:p>
          <w:p w14:paraId="1D51FB90" w14:textId="77777777" w:rsidR="006B4976" w:rsidRDefault="006B4976">
            <w:pPr>
              <w:widowControl w:val="0"/>
              <w:spacing w:line="240" w:lineRule="auto"/>
            </w:pPr>
          </w:p>
          <w:p w14:paraId="6D2C84CC" w14:textId="77777777" w:rsidR="006B4976" w:rsidRDefault="006B4976">
            <w:pPr>
              <w:widowControl w:val="0"/>
              <w:spacing w:line="240" w:lineRule="auto"/>
            </w:pPr>
          </w:p>
          <w:p w14:paraId="5FEF7CDE" w14:textId="77777777" w:rsidR="006B4976" w:rsidRDefault="006B4976">
            <w:pPr>
              <w:widowControl w:val="0"/>
              <w:spacing w:line="240" w:lineRule="auto"/>
            </w:pPr>
          </w:p>
          <w:p w14:paraId="01964D1C" w14:textId="77777777" w:rsidR="006B4976" w:rsidRDefault="006B4976">
            <w:pPr>
              <w:widowControl w:val="0"/>
              <w:spacing w:line="240" w:lineRule="auto"/>
            </w:pPr>
          </w:p>
          <w:p w14:paraId="7E18D354" w14:textId="77777777" w:rsidR="006B4976" w:rsidRDefault="006B4976">
            <w:pPr>
              <w:widowControl w:val="0"/>
              <w:spacing w:line="240" w:lineRule="auto"/>
            </w:pPr>
          </w:p>
          <w:p w14:paraId="19704B82" w14:textId="77777777" w:rsidR="006B4976" w:rsidRDefault="0010287D">
            <w:pPr>
              <w:widowControl w:val="0"/>
              <w:spacing w:line="240" w:lineRule="auto"/>
              <w:rPr>
                <w:color w:val="000000"/>
              </w:rPr>
            </w:pPr>
            <w:r>
              <w:t xml:space="preserve">b) </w:t>
            </w:r>
            <w:r>
              <w:rPr>
                <w:color w:val="000000"/>
              </w:rPr>
              <w:t>Bradley Holt / Jason Pelletier</w:t>
            </w:r>
          </w:p>
        </w:tc>
        <w:tc>
          <w:tcPr>
            <w:tcW w:w="3450" w:type="dxa"/>
            <w:shd w:val="clear" w:color="auto" w:fill="auto"/>
            <w:tcMar>
              <w:top w:w="100" w:type="dxa"/>
              <w:left w:w="100" w:type="dxa"/>
              <w:bottom w:w="100" w:type="dxa"/>
              <w:right w:w="100" w:type="dxa"/>
            </w:tcMar>
          </w:tcPr>
          <w:p w14:paraId="040D8156" w14:textId="77777777" w:rsidR="006B4976" w:rsidRDefault="0010287D">
            <w:pPr>
              <w:widowControl w:val="0"/>
              <w:spacing w:line="240" w:lineRule="auto"/>
            </w:pPr>
            <w:r>
              <w:t>P 33- GOAL 3: Maintain Richmond’s rural character and scenic beauty</w:t>
            </w:r>
          </w:p>
          <w:p w14:paraId="1527822F" w14:textId="77777777" w:rsidR="006B4976" w:rsidRDefault="0010287D">
            <w:pPr>
              <w:widowControl w:val="0"/>
              <w:spacing w:line="240" w:lineRule="auto"/>
            </w:pPr>
            <w:r>
              <w:t>Action 3. Adopt zoning regulations that mitigate noise pollution and light pollution</w:t>
            </w:r>
          </w:p>
        </w:tc>
      </w:tr>
      <w:tr w:rsidR="006B4976" w14:paraId="02675942" w14:textId="77777777">
        <w:trPr>
          <w:trHeight w:val="1740"/>
        </w:trPr>
        <w:tc>
          <w:tcPr>
            <w:tcW w:w="620" w:type="dxa"/>
            <w:shd w:val="clear" w:color="auto" w:fill="auto"/>
            <w:tcMar>
              <w:top w:w="100" w:type="dxa"/>
              <w:left w:w="100" w:type="dxa"/>
              <w:bottom w:w="100" w:type="dxa"/>
              <w:right w:w="100" w:type="dxa"/>
            </w:tcMar>
          </w:tcPr>
          <w:p w14:paraId="239B153E" w14:textId="77777777" w:rsidR="006B4976" w:rsidRDefault="0010287D">
            <w:pPr>
              <w:widowControl w:val="0"/>
              <w:spacing w:line="240" w:lineRule="auto"/>
              <w:rPr>
                <w:b/>
                <w:sz w:val="28"/>
                <w:szCs w:val="28"/>
              </w:rPr>
            </w:pPr>
            <w:r>
              <w:rPr>
                <w:b/>
                <w:sz w:val="28"/>
                <w:szCs w:val="28"/>
              </w:rPr>
              <w:t>11</w:t>
            </w:r>
          </w:p>
        </w:tc>
        <w:tc>
          <w:tcPr>
            <w:tcW w:w="8800" w:type="dxa"/>
            <w:shd w:val="clear" w:color="auto" w:fill="auto"/>
            <w:tcMar>
              <w:top w:w="100" w:type="dxa"/>
              <w:left w:w="100" w:type="dxa"/>
              <w:bottom w:w="100" w:type="dxa"/>
              <w:right w:w="100" w:type="dxa"/>
            </w:tcMar>
          </w:tcPr>
          <w:p w14:paraId="0F8AB555" w14:textId="77777777" w:rsidR="006B4976" w:rsidRDefault="0010287D">
            <w:pPr>
              <w:widowControl w:val="0"/>
              <w:pBdr>
                <w:top w:val="nil"/>
                <w:left w:val="nil"/>
                <w:bottom w:val="nil"/>
                <w:right w:val="nil"/>
                <w:between w:val="nil"/>
              </w:pBdr>
              <w:spacing w:line="240" w:lineRule="auto"/>
              <w:rPr>
                <w:b/>
              </w:rPr>
            </w:pPr>
            <w:r>
              <w:rPr>
                <w:b/>
              </w:rPr>
              <w:t>Operational and implementation questions/concerns</w:t>
            </w:r>
          </w:p>
          <w:p w14:paraId="575B2E22" w14:textId="77777777" w:rsidR="006B4976" w:rsidRDefault="006B4976">
            <w:pPr>
              <w:widowControl w:val="0"/>
              <w:pBdr>
                <w:top w:val="nil"/>
                <w:left w:val="nil"/>
                <w:bottom w:val="nil"/>
                <w:right w:val="nil"/>
                <w:between w:val="nil"/>
              </w:pBdr>
              <w:spacing w:line="240" w:lineRule="auto"/>
              <w:rPr>
                <w:b/>
              </w:rPr>
            </w:pPr>
          </w:p>
          <w:p w14:paraId="6005A74A" w14:textId="77777777" w:rsidR="006B4976" w:rsidRDefault="0010287D">
            <w:pPr>
              <w:widowControl w:val="0"/>
              <w:numPr>
                <w:ilvl w:val="0"/>
                <w:numId w:val="6"/>
              </w:numPr>
              <w:pBdr>
                <w:top w:val="nil"/>
                <w:left w:val="nil"/>
                <w:bottom w:val="nil"/>
                <w:right w:val="nil"/>
                <w:between w:val="nil"/>
              </w:pBdr>
              <w:spacing w:line="240" w:lineRule="auto"/>
            </w:pPr>
            <w:r>
              <w:rPr>
                <w:color w:val="000000"/>
              </w:rPr>
              <w:t>The old farmhouse does not appear on the Sketch Plan. Does this indicate that they intend to demoli</w:t>
            </w:r>
            <w:r>
              <w:t>sh</w:t>
            </w:r>
            <w:r>
              <w:rPr>
                <w:color w:val="000000"/>
              </w:rPr>
              <w:t xml:space="preserve"> the farmhouse? If so, has the developer addressed any historic preservation concerns? If they don't plan on demolishing the farmhouse, or cannot demolish the farmhouse for historic preservation reasons, what plans do they have to address safety, structural, or environmental issues with this neglected building? If they cannot tear down the farmhouse, how does this impact their development plans?</w:t>
            </w:r>
          </w:p>
          <w:p w14:paraId="53EFB306" w14:textId="77777777" w:rsidR="006B4976" w:rsidRDefault="006B4976">
            <w:pPr>
              <w:widowControl w:val="0"/>
              <w:pBdr>
                <w:top w:val="nil"/>
                <w:left w:val="nil"/>
                <w:bottom w:val="nil"/>
                <w:right w:val="nil"/>
                <w:between w:val="nil"/>
              </w:pBdr>
              <w:spacing w:line="240" w:lineRule="auto"/>
              <w:ind w:left="720"/>
              <w:rPr>
                <w:color w:val="000000"/>
              </w:rPr>
            </w:pPr>
          </w:p>
          <w:p w14:paraId="2DB3D1A9" w14:textId="77777777" w:rsidR="006B4976" w:rsidRDefault="0010287D">
            <w:pPr>
              <w:widowControl w:val="0"/>
              <w:numPr>
                <w:ilvl w:val="0"/>
                <w:numId w:val="6"/>
              </w:numPr>
              <w:pBdr>
                <w:top w:val="nil"/>
                <w:left w:val="nil"/>
                <w:bottom w:val="nil"/>
                <w:right w:val="nil"/>
                <w:between w:val="nil"/>
              </w:pBdr>
              <w:spacing w:line="240" w:lineRule="auto"/>
            </w:pPr>
            <w:r>
              <w:rPr>
                <w:color w:val="000000"/>
              </w:rPr>
              <w:t xml:space="preserve">What is the sequencing of lot preparation and building?  Would all lots be worked </w:t>
            </w:r>
            <w:r>
              <w:rPr>
                <w:color w:val="000000"/>
              </w:rPr>
              <w:lastRenderedPageBreak/>
              <w:t>on at once for water, septic and driveways and house building take place only once there is a buyer?  What are plans to mitigate runoff, erosion, and sedimentation during the lot preparation phase?</w:t>
            </w:r>
          </w:p>
          <w:p w14:paraId="667F0A1F" w14:textId="77777777" w:rsidR="006B4976" w:rsidRDefault="006B4976">
            <w:pPr>
              <w:pBdr>
                <w:top w:val="nil"/>
                <w:left w:val="nil"/>
                <w:bottom w:val="nil"/>
                <w:right w:val="nil"/>
                <w:between w:val="nil"/>
              </w:pBdr>
              <w:ind w:left="720"/>
              <w:rPr>
                <w:color w:val="000000"/>
              </w:rPr>
            </w:pPr>
          </w:p>
          <w:p w14:paraId="32B43D46" w14:textId="77777777" w:rsidR="006B4976" w:rsidRDefault="0010287D">
            <w:pPr>
              <w:widowControl w:val="0"/>
              <w:numPr>
                <w:ilvl w:val="0"/>
                <w:numId w:val="6"/>
              </w:numPr>
              <w:pBdr>
                <w:top w:val="nil"/>
                <w:left w:val="nil"/>
                <w:bottom w:val="nil"/>
                <w:right w:val="nil"/>
                <w:between w:val="nil"/>
              </w:pBdr>
              <w:spacing w:line="240" w:lineRule="auto"/>
            </w:pPr>
            <w:r>
              <w:rPr>
                <w:color w:val="000000"/>
              </w:rPr>
              <w:t xml:space="preserve">Are there any plans to conserve any of the land and </w:t>
            </w:r>
            <w:proofErr w:type="gramStart"/>
            <w:r>
              <w:rPr>
                <w:color w:val="000000"/>
              </w:rPr>
              <w:t>in particular that</w:t>
            </w:r>
            <w:proofErr w:type="gramEnd"/>
            <w:r>
              <w:rPr>
                <w:color w:val="000000"/>
              </w:rPr>
              <w:t xml:space="preserve"> which leads up to the top of Owls Head? Are there any plans for common land to be shared by the development?</w:t>
            </w:r>
          </w:p>
          <w:p w14:paraId="479F837E" w14:textId="77777777" w:rsidR="006B4976" w:rsidRDefault="006B4976">
            <w:pPr>
              <w:widowControl w:val="0"/>
              <w:pBdr>
                <w:top w:val="nil"/>
                <w:left w:val="nil"/>
                <w:bottom w:val="nil"/>
                <w:right w:val="nil"/>
                <w:between w:val="nil"/>
              </w:pBdr>
              <w:spacing w:line="240" w:lineRule="auto"/>
            </w:pPr>
          </w:p>
          <w:p w14:paraId="4D84432D" w14:textId="77777777" w:rsidR="006B4976" w:rsidRDefault="0010287D">
            <w:pPr>
              <w:widowControl w:val="0"/>
              <w:numPr>
                <w:ilvl w:val="0"/>
                <w:numId w:val="6"/>
              </w:numPr>
              <w:pBdr>
                <w:top w:val="nil"/>
                <w:left w:val="nil"/>
                <w:bottom w:val="nil"/>
                <w:right w:val="nil"/>
                <w:between w:val="nil"/>
              </w:pBdr>
              <w:spacing w:line="240" w:lineRule="auto"/>
            </w:pPr>
            <w:r>
              <w:rPr>
                <w:color w:val="000000"/>
              </w:rPr>
              <w:t>Are Utility services to be underground?</w:t>
            </w:r>
          </w:p>
          <w:p w14:paraId="6611FD59" w14:textId="77777777" w:rsidR="006B4976" w:rsidRDefault="006B4976">
            <w:pPr>
              <w:pBdr>
                <w:top w:val="nil"/>
                <w:left w:val="nil"/>
                <w:bottom w:val="nil"/>
                <w:right w:val="nil"/>
                <w:between w:val="nil"/>
              </w:pBdr>
              <w:ind w:left="720"/>
              <w:rPr>
                <w:color w:val="000000"/>
              </w:rPr>
            </w:pPr>
          </w:p>
          <w:p w14:paraId="5B311DAA" w14:textId="77777777" w:rsidR="006B4976" w:rsidRDefault="0010287D">
            <w:pPr>
              <w:widowControl w:val="0"/>
              <w:numPr>
                <w:ilvl w:val="0"/>
                <w:numId w:val="6"/>
              </w:numPr>
              <w:pBdr>
                <w:top w:val="nil"/>
                <w:left w:val="nil"/>
                <w:bottom w:val="nil"/>
                <w:right w:val="nil"/>
                <w:between w:val="nil"/>
              </w:pBdr>
              <w:spacing w:line="240" w:lineRule="auto"/>
            </w:pPr>
            <w:r>
              <w:rPr>
                <w:color w:val="000000"/>
              </w:rPr>
              <w:t xml:space="preserve">Please respect posted roads and keep heavy equipment </w:t>
            </w:r>
            <w:proofErr w:type="gramStart"/>
            <w:r>
              <w:rPr>
                <w:color w:val="000000"/>
              </w:rPr>
              <w:t>off of</w:t>
            </w:r>
            <w:proofErr w:type="gramEnd"/>
            <w:r>
              <w:rPr>
                <w:color w:val="000000"/>
              </w:rPr>
              <w:t xml:space="preserve"> Hillview Rd. and out of construction sites until mud season has passed (can damage soils and drainage).</w:t>
            </w:r>
          </w:p>
        </w:tc>
        <w:tc>
          <w:tcPr>
            <w:tcW w:w="1530" w:type="dxa"/>
            <w:shd w:val="clear" w:color="auto" w:fill="auto"/>
            <w:tcMar>
              <w:top w:w="100" w:type="dxa"/>
              <w:left w:w="100" w:type="dxa"/>
              <w:bottom w:w="100" w:type="dxa"/>
              <w:right w:w="100" w:type="dxa"/>
            </w:tcMar>
          </w:tcPr>
          <w:p w14:paraId="064BF6E7" w14:textId="77777777" w:rsidR="006B4976" w:rsidRDefault="006B4976">
            <w:pPr>
              <w:widowControl w:val="0"/>
              <w:spacing w:line="240" w:lineRule="auto"/>
            </w:pPr>
          </w:p>
          <w:p w14:paraId="2B4B9DDD" w14:textId="77777777" w:rsidR="006B4976" w:rsidRDefault="006B4976">
            <w:pPr>
              <w:widowControl w:val="0"/>
              <w:spacing w:line="240" w:lineRule="auto"/>
            </w:pPr>
          </w:p>
          <w:p w14:paraId="0EF3E5A1" w14:textId="77777777" w:rsidR="006B4976" w:rsidRDefault="0010287D">
            <w:pPr>
              <w:widowControl w:val="0"/>
              <w:numPr>
                <w:ilvl w:val="0"/>
                <w:numId w:val="9"/>
              </w:numPr>
              <w:pBdr>
                <w:top w:val="nil"/>
                <w:left w:val="nil"/>
                <w:bottom w:val="nil"/>
                <w:right w:val="nil"/>
                <w:between w:val="nil"/>
              </w:pBdr>
              <w:spacing w:line="240" w:lineRule="auto"/>
            </w:pPr>
            <w:r>
              <w:rPr>
                <w:color w:val="000000"/>
              </w:rPr>
              <w:t>Bradley Holt / Jason Pelletier</w:t>
            </w:r>
          </w:p>
          <w:p w14:paraId="3DBD09C3" w14:textId="77777777" w:rsidR="006B4976" w:rsidRDefault="006B4976">
            <w:pPr>
              <w:widowControl w:val="0"/>
              <w:spacing w:line="240" w:lineRule="auto"/>
            </w:pPr>
          </w:p>
          <w:p w14:paraId="182C4121" w14:textId="77777777" w:rsidR="006B4976" w:rsidRDefault="006B4976">
            <w:pPr>
              <w:widowControl w:val="0"/>
              <w:spacing w:line="240" w:lineRule="auto"/>
            </w:pPr>
          </w:p>
          <w:p w14:paraId="74CB46CF" w14:textId="77777777" w:rsidR="006B4976" w:rsidRDefault="006B4976">
            <w:pPr>
              <w:widowControl w:val="0"/>
              <w:spacing w:line="240" w:lineRule="auto"/>
            </w:pPr>
          </w:p>
          <w:p w14:paraId="35685967" w14:textId="77777777" w:rsidR="006B4976" w:rsidRDefault="006B4976">
            <w:pPr>
              <w:widowControl w:val="0"/>
              <w:spacing w:line="240" w:lineRule="auto"/>
            </w:pPr>
          </w:p>
          <w:p w14:paraId="7F3A94F6" w14:textId="77777777" w:rsidR="006B4976" w:rsidRDefault="0010287D">
            <w:pPr>
              <w:widowControl w:val="0"/>
              <w:numPr>
                <w:ilvl w:val="0"/>
                <w:numId w:val="9"/>
              </w:numPr>
              <w:pBdr>
                <w:top w:val="nil"/>
                <w:left w:val="nil"/>
                <w:bottom w:val="nil"/>
                <w:right w:val="nil"/>
                <w:between w:val="nil"/>
              </w:pBdr>
              <w:spacing w:line="240" w:lineRule="auto"/>
            </w:pPr>
            <w:r>
              <w:rPr>
                <w:color w:val="000000"/>
              </w:rPr>
              <w:t>Butterfiel</w:t>
            </w:r>
            <w:r>
              <w:rPr>
                <w:color w:val="000000"/>
              </w:rPr>
              <w:lastRenderedPageBreak/>
              <w:t>d/Kauck</w:t>
            </w:r>
          </w:p>
          <w:p w14:paraId="0571ABB0" w14:textId="77777777" w:rsidR="006B4976" w:rsidRDefault="006B4976">
            <w:pPr>
              <w:widowControl w:val="0"/>
              <w:spacing w:line="240" w:lineRule="auto"/>
            </w:pPr>
          </w:p>
          <w:p w14:paraId="74D43E66" w14:textId="77777777" w:rsidR="006B4976" w:rsidRDefault="006B4976">
            <w:pPr>
              <w:widowControl w:val="0"/>
              <w:spacing w:line="240" w:lineRule="auto"/>
            </w:pPr>
          </w:p>
          <w:p w14:paraId="0D6AC97E" w14:textId="77777777" w:rsidR="006B4976" w:rsidRDefault="006B4976">
            <w:pPr>
              <w:widowControl w:val="0"/>
              <w:spacing w:line="240" w:lineRule="auto"/>
            </w:pPr>
          </w:p>
          <w:p w14:paraId="54C092C1" w14:textId="77777777" w:rsidR="006B4976" w:rsidRDefault="0010287D">
            <w:pPr>
              <w:widowControl w:val="0"/>
              <w:spacing w:line="240" w:lineRule="auto"/>
            </w:pPr>
            <w:proofErr w:type="spellStart"/>
            <w:proofErr w:type="gramStart"/>
            <w:r>
              <w:t>c,d</w:t>
            </w:r>
            <w:proofErr w:type="spellEnd"/>
            <w:proofErr w:type="gramEnd"/>
            <w:r>
              <w:t>) Fran &amp; Dave Thomas</w:t>
            </w:r>
          </w:p>
          <w:p w14:paraId="7ACAE7DA" w14:textId="77777777" w:rsidR="006B4976" w:rsidRDefault="006B4976">
            <w:pPr>
              <w:widowControl w:val="0"/>
              <w:spacing w:line="240" w:lineRule="auto"/>
            </w:pPr>
          </w:p>
          <w:p w14:paraId="552D8C0E" w14:textId="77777777" w:rsidR="006B4976" w:rsidRDefault="006B4976">
            <w:pPr>
              <w:widowControl w:val="0"/>
              <w:spacing w:line="240" w:lineRule="auto"/>
            </w:pPr>
          </w:p>
          <w:p w14:paraId="4F62EAA6" w14:textId="77777777" w:rsidR="006B4976" w:rsidRDefault="006B4976">
            <w:pPr>
              <w:widowControl w:val="0"/>
              <w:spacing w:line="240" w:lineRule="auto"/>
            </w:pPr>
          </w:p>
          <w:p w14:paraId="20D0BBEC" w14:textId="77777777" w:rsidR="006B4976" w:rsidRDefault="0010287D">
            <w:pPr>
              <w:widowControl w:val="0"/>
              <w:spacing w:line="240" w:lineRule="auto"/>
            </w:pPr>
            <w:proofErr w:type="gramStart"/>
            <w:r>
              <w:t>e)Butterfield</w:t>
            </w:r>
            <w:proofErr w:type="gramEnd"/>
          </w:p>
        </w:tc>
        <w:tc>
          <w:tcPr>
            <w:tcW w:w="3450" w:type="dxa"/>
            <w:shd w:val="clear" w:color="auto" w:fill="auto"/>
            <w:tcMar>
              <w:top w:w="100" w:type="dxa"/>
              <w:left w:w="100" w:type="dxa"/>
              <w:bottom w:w="100" w:type="dxa"/>
              <w:right w:w="100" w:type="dxa"/>
            </w:tcMar>
          </w:tcPr>
          <w:p w14:paraId="02C60981" w14:textId="77777777" w:rsidR="006B4976" w:rsidRDefault="006B4976">
            <w:pPr>
              <w:widowControl w:val="0"/>
              <w:spacing w:line="240" w:lineRule="auto"/>
            </w:pPr>
          </w:p>
        </w:tc>
      </w:tr>
      <w:tr w:rsidR="006B4976" w14:paraId="22AB9B61" w14:textId="77777777" w:rsidTr="00B97D77">
        <w:trPr>
          <w:trHeight w:val="861"/>
        </w:trPr>
        <w:tc>
          <w:tcPr>
            <w:tcW w:w="620" w:type="dxa"/>
            <w:shd w:val="clear" w:color="auto" w:fill="auto"/>
            <w:tcMar>
              <w:top w:w="100" w:type="dxa"/>
              <w:left w:w="100" w:type="dxa"/>
              <w:bottom w:w="100" w:type="dxa"/>
              <w:right w:w="100" w:type="dxa"/>
            </w:tcMar>
          </w:tcPr>
          <w:p w14:paraId="51D7DFB7" w14:textId="77777777" w:rsidR="006B4976" w:rsidRDefault="0010287D">
            <w:pPr>
              <w:widowControl w:val="0"/>
              <w:spacing w:line="240" w:lineRule="auto"/>
              <w:rPr>
                <w:b/>
                <w:sz w:val="28"/>
                <w:szCs w:val="28"/>
              </w:rPr>
            </w:pPr>
            <w:r>
              <w:rPr>
                <w:b/>
                <w:sz w:val="28"/>
                <w:szCs w:val="28"/>
              </w:rPr>
              <w:t>12</w:t>
            </w:r>
          </w:p>
        </w:tc>
        <w:tc>
          <w:tcPr>
            <w:tcW w:w="8800" w:type="dxa"/>
            <w:shd w:val="clear" w:color="auto" w:fill="auto"/>
            <w:tcMar>
              <w:top w:w="100" w:type="dxa"/>
              <w:left w:w="100" w:type="dxa"/>
              <w:bottom w:w="100" w:type="dxa"/>
              <w:right w:w="100" w:type="dxa"/>
            </w:tcMar>
          </w:tcPr>
          <w:p w14:paraId="61AE5CCB" w14:textId="77777777" w:rsidR="006B4976" w:rsidRDefault="0010287D">
            <w:pPr>
              <w:widowControl w:val="0"/>
              <w:pBdr>
                <w:top w:val="nil"/>
                <w:left w:val="nil"/>
                <w:bottom w:val="nil"/>
                <w:right w:val="nil"/>
                <w:between w:val="nil"/>
              </w:pBdr>
              <w:spacing w:line="240" w:lineRule="auto"/>
              <w:rPr>
                <w:b/>
              </w:rPr>
            </w:pPr>
            <w:r>
              <w:rPr>
                <w:b/>
              </w:rPr>
              <w:t>Other general questions and concerns</w:t>
            </w:r>
          </w:p>
          <w:p w14:paraId="792AD0D4" w14:textId="77777777" w:rsidR="006B4976" w:rsidRDefault="006B4976">
            <w:pPr>
              <w:widowControl w:val="0"/>
              <w:pBdr>
                <w:top w:val="nil"/>
                <w:left w:val="nil"/>
                <w:bottom w:val="nil"/>
                <w:right w:val="nil"/>
                <w:between w:val="nil"/>
              </w:pBdr>
              <w:spacing w:line="240" w:lineRule="auto"/>
              <w:rPr>
                <w:b/>
              </w:rPr>
            </w:pPr>
          </w:p>
          <w:p w14:paraId="7A9A433B" w14:textId="77777777" w:rsidR="006B4976" w:rsidRDefault="0010287D">
            <w:pPr>
              <w:widowControl w:val="0"/>
              <w:numPr>
                <w:ilvl w:val="0"/>
                <w:numId w:val="4"/>
              </w:numPr>
              <w:pBdr>
                <w:top w:val="nil"/>
                <w:left w:val="nil"/>
                <w:bottom w:val="nil"/>
                <w:right w:val="nil"/>
                <w:between w:val="nil"/>
              </w:pBdr>
              <w:spacing w:line="240" w:lineRule="auto"/>
            </w:pPr>
            <w:r>
              <w:rPr>
                <w:color w:val="000000"/>
              </w:rPr>
              <w:t xml:space="preserve">The Sketch Plan includes the Hillview Heights property and a property across the street labeled as "other lands of Robert &amp; Tammy </w:t>
            </w:r>
            <w:proofErr w:type="spellStart"/>
            <w:r>
              <w:rPr>
                <w:color w:val="000000"/>
              </w:rPr>
              <w:t>Avonda</w:t>
            </w:r>
            <w:proofErr w:type="spellEnd"/>
            <w:r>
              <w:rPr>
                <w:color w:val="000000"/>
              </w:rPr>
              <w:t>" (the presumed owners of Hillview Heights). Our understanding is that these two lots on the Sketch Plan were all one property. When and how was the land subdivided?</w:t>
            </w:r>
          </w:p>
          <w:p w14:paraId="0B123622" w14:textId="77777777" w:rsidR="006B4976" w:rsidRDefault="006B4976">
            <w:pPr>
              <w:widowControl w:val="0"/>
              <w:pBdr>
                <w:top w:val="nil"/>
                <w:left w:val="nil"/>
                <w:bottom w:val="nil"/>
                <w:right w:val="nil"/>
                <w:between w:val="nil"/>
              </w:pBdr>
              <w:spacing w:line="240" w:lineRule="auto"/>
            </w:pPr>
          </w:p>
          <w:p w14:paraId="54B36807" w14:textId="77777777" w:rsidR="006B4976" w:rsidRDefault="0010287D">
            <w:pPr>
              <w:widowControl w:val="0"/>
              <w:numPr>
                <w:ilvl w:val="0"/>
                <w:numId w:val="4"/>
              </w:numPr>
              <w:pBdr>
                <w:top w:val="nil"/>
                <w:left w:val="nil"/>
                <w:bottom w:val="nil"/>
                <w:right w:val="nil"/>
                <w:between w:val="nil"/>
              </w:pBdr>
              <w:spacing w:line="240" w:lineRule="auto"/>
            </w:pPr>
            <w:r>
              <w:rPr>
                <w:color w:val="000000"/>
              </w:rPr>
              <w:t xml:space="preserve">Hillview Heights, LLC was incorporated on July 22, 2020. Two days later on July 24, 2020 Hillview Heights, LLC purchased the </w:t>
            </w:r>
            <w:proofErr w:type="gramStart"/>
            <w:r>
              <w:rPr>
                <w:color w:val="000000"/>
              </w:rPr>
              <w:t>85 acre</w:t>
            </w:r>
            <w:proofErr w:type="gramEnd"/>
            <w:r>
              <w:rPr>
                <w:color w:val="000000"/>
              </w:rPr>
              <w:t xml:space="preserve"> property on the Sketch Plan for the amount of $500,000. Hillview Heights, as a </w:t>
            </w:r>
            <w:proofErr w:type="gramStart"/>
            <w:r>
              <w:rPr>
                <w:color w:val="000000"/>
              </w:rPr>
              <w:t>newly-formed</w:t>
            </w:r>
            <w:proofErr w:type="gramEnd"/>
            <w:r>
              <w:rPr>
                <w:color w:val="000000"/>
              </w:rPr>
              <w:t xml:space="preserve"> LLC, certainly had no assets of its own two days after its incorporation. It appears that $200,000 of this amount was mortgaged from the previous owner. I think we have a right to know who all the investors are in this development and anyone else who has an interest in the property and/or project. It would also be good for us to better understand how Hillview Heights is connected to other entities owned by the </w:t>
            </w:r>
            <w:proofErr w:type="spellStart"/>
            <w:r>
              <w:rPr>
                <w:color w:val="000000"/>
              </w:rPr>
              <w:t>Avondas</w:t>
            </w:r>
            <w:proofErr w:type="spellEnd"/>
            <w:r>
              <w:rPr>
                <w:color w:val="000000"/>
              </w:rPr>
              <w:t xml:space="preserve"> (e.g., the Sketch Plan Application lists a phone number and email address associated with </w:t>
            </w:r>
            <w:proofErr w:type="spellStart"/>
            <w:r>
              <w:rPr>
                <w:color w:val="000000"/>
              </w:rPr>
              <w:t>Avonda</w:t>
            </w:r>
            <w:proofErr w:type="spellEnd"/>
            <w:r>
              <w:rPr>
                <w:color w:val="000000"/>
              </w:rPr>
              <w:t xml:space="preserve"> Air Systems). This will help the DRB assess the financial capacity of the developer and determine if the DRB should require a bond, escrow account, or other surety of significant enough value that will assure completion of the subdivision.</w:t>
            </w:r>
          </w:p>
          <w:p w14:paraId="01AABECC" w14:textId="77777777" w:rsidR="006B4976" w:rsidRDefault="006B4976">
            <w:pPr>
              <w:widowControl w:val="0"/>
              <w:pBdr>
                <w:top w:val="nil"/>
                <w:left w:val="nil"/>
                <w:bottom w:val="nil"/>
                <w:right w:val="nil"/>
                <w:between w:val="nil"/>
              </w:pBdr>
              <w:spacing w:line="240" w:lineRule="auto"/>
            </w:pPr>
          </w:p>
          <w:p w14:paraId="0E663AF4" w14:textId="77777777" w:rsidR="006B4976" w:rsidRDefault="0010287D">
            <w:pPr>
              <w:widowControl w:val="0"/>
              <w:numPr>
                <w:ilvl w:val="0"/>
                <w:numId w:val="4"/>
              </w:numPr>
              <w:pBdr>
                <w:top w:val="nil"/>
                <w:left w:val="nil"/>
                <w:bottom w:val="nil"/>
                <w:right w:val="nil"/>
                <w:between w:val="nil"/>
              </w:pBdr>
              <w:spacing w:line="240" w:lineRule="auto"/>
            </w:pPr>
            <w:r>
              <w:t xml:space="preserve">Are the principals behind this development (or anyone else with interest in the </w:t>
            </w:r>
            <w:r>
              <w:lastRenderedPageBreak/>
              <w:t>property and/or project) willing to disclose if they and/or any of their other business interests received federal and/or state grants and/or loans related to pandemic relief and/or recovery, including but not limited to the CARES Act, programs of the US Small Business Administration (e.g., Paycheck Protection Program, Economic Injury Disaster Loan), and grants issued by the State of Vermont via the Economic Recovery Grant Program? If so, will they provide details such as application date(s), date(s) of award, date(s) and amount(s) received, and status of any loans received (e.g., dates and amounts withdrawn, amounts of loans to be forgiven, amounts repaid and payment schedules)? This is additional public information that will help the DRB assess the financial capacity of the developer and determine if the DRB should require a bond, escrow account, or other surety of significant enough value that will assure completion of the subdivision.</w:t>
            </w:r>
          </w:p>
          <w:p w14:paraId="02F067E1" w14:textId="77777777" w:rsidR="006B4976" w:rsidRDefault="006B4976">
            <w:pPr>
              <w:widowControl w:val="0"/>
              <w:pBdr>
                <w:top w:val="nil"/>
                <w:left w:val="nil"/>
                <w:bottom w:val="nil"/>
                <w:right w:val="nil"/>
                <w:between w:val="nil"/>
              </w:pBdr>
              <w:spacing w:line="240" w:lineRule="auto"/>
            </w:pPr>
          </w:p>
          <w:p w14:paraId="5BCDE6EC" w14:textId="77777777" w:rsidR="006B4976" w:rsidRDefault="0010287D">
            <w:pPr>
              <w:widowControl w:val="0"/>
              <w:numPr>
                <w:ilvl w:val="0"/>
                <w:numId w:val="4"/>
              </w:numPr>
              <w:pBdr>
                <w:top w:val="nil"/>
                <w:left w:val="nil"/>
                <w:bottom w:val="nil"/>
                <w:right w:val="nil"/>
                <w:between w:val="nil"/>
              </w:pBdr>
              <w:spacing w:line="240" w:lineRule="auto"/>
            </w:pPr>
            <w:r>
              <w:rPr>
                <w:color w:val="000000"/>
              </w:rPr>
              <w:t>Has Hillview Heights requested and received a partial release from their mortgage holder allowing them to subdivide the land? If not, they may be in violation of their mortgage covenants and subject to foreclosure.</w:t>
            </w:r>
          </w:p>
          <w:p w14:paraId="0520D0D2" w14:textId="77777777" w:rsidR="006B4976" w:rsidRDefault="006B4976">
            <w:pPr>
              <w:widowControl w:val="0"/>
              <w:pBdr>
                <w:top w:val="nil"/>
                <w:left w:val="nil"/>
                <w:bottom w:val="nil"/>
                <w:right w:val="nil"/>
                <w:between w:val="nil"/>
              </w:pBdr>
              <w:spacing w:line="240" w:lineRule="auto"/>
            </w:pPr>
          </w:p>
          <w:p w14:paraId="56F7ADAD" w14:textId="77777777" w:rsidR="006B4976" w:rsidRDefault="0010287D">
            <w:pPr>
              <w:widowControl w:val="0"/>
              <w:numPr>
                <w:ilvl w:val="0"/>
                <w:numId w:val="4"/>
              </w:numPr>
              <w:pBdr>
                <w:top w:val="nil"/>
                <w:left w:val="nil"/>
                <w:bottom w:val="nil"/>
                <w:right w:val="nil"/>
                <w:between w:val="nil"/>
              </w:pBdr>
              <w:spacing w:line="240" w:lineRule="auto"/>
            </w:pPr>
            <w:r>
              <w:rPr>
                <w:color w:val="000000"/>
              </w:rPr>
              <w:t xml:space="preserve">The ongoing pandemic puts our neighborhood at a disadvantage in opposing this subdivision. Organizing is more challenging in many ways, as we cannot meet in person or gather as neighbors. Attending and speaking up at public hearings is more challenging in many ways as well. There will be no Town Meeting this year in March, and thus one fewer opportunity for a democratic review of our current town ordinances and policies </w:t>
            </w:r>
            <w:proofErr w:type="gramStart"/>
            <w:r>
              <w:rPr>
                <w:color w:val="000000"/>
              </w:rPr>
              <w:t>in light of</w:t>
            </w:r>
            <w:proofErr w:type="gramEnd"/>
            <w:r>
              <w:rPr>
                <w:color w:val="000000"/>
              </w:rPr>
              <w:t xml:space="preserve"> this proposed development. The added stress of the pandemic makes this a particularly difficult time for us and our neighbors to defend any rights we may have.</w:t>
            </w:r>
          </w:p>
          <w:p w14:paraId="76CEB82F" w14:textId="77777777" w:rsidR="006B4976" w:rsidRDefault="006B4976">
            <w:pPr>
              <w:widowControl w:val="0"/>
              <w:pBdr>
                <w:top w:val="nil"/>
                <w:left w:val="nil"/>
                <w:bottom w:val="nil"/>
                <w:right w:val="nil"/>
                <w:between w:val="nil"/>
              </w:pBdr>
              <w:spacing w:line="240" w:lineRule="auto"/>
            </w:pPr>
          </w:p>
          <w:p w14:paraId="737CEA51" w14:textId="77777777" w:rsidR="006B4976" w:rsidRDefault="0010287D">
            <w:pPr>
              <w:widowControl w:val="0"/>
              <w:numPr>
                <w:ilvl w:val="0"/>
                <w:numId w:val="4"/>
              </w:numPr>
              <w:pBdr>
                <w:top w:val="nil"/>
                <w:left w:val="nil"/>
                <w:bottom w:val="nil"/>
                <w:right w:val="nil"/>
                <w:between w:val="nil"/>
              </w:pBdr>
              <w:spacing w:line="240" w:lineRule="auto"/>
            </w:pPr>
            <w:r>
              <w:rPr>
                <w:color w:val="000000"/>
              </w:rPr>
              <w:t xml:space="preserve">Compounding this, there has been at least one occurrence where the process leading toward development of this property has gone forward in defiance of public health-related executive orders (which carry the full weight of law). Around April 4th, 2020 (give or take a few days) we witnessed what we believed to be a surveyor's truck on the knoll, which is part of the Hillview Heights property (though this was before the sale). This activity was in violation of the Governor's Executive Order No. 01-20 (declaring a State of Emergency in Vermont in response to the COVID-19 pandemic), Amendment 6 (issued on March 13, 2020) which ordered all Vermonters to stay at home or in their place of </w:t>
            </w:r>
            <w:r>
              <w:rPr>
                <w:color w:val="000000"/>
              </w:rPr>
              <w:lastRenderedPageBreak/>
              <w:t>residence, leaving only for essential reasons. The same amendment ordered that, effective March 25, 2020 at 5pm, "all businesses and not-for-profit entities in the state shall suspend in-person business operations."</w:t>
            </w:r>
          </w:p>
          <w:p w14:paraId="1A362063" w14:textId="77777777" w:rsidR="006B4976" w:rsidRDefault="006B4976">
            <w:pPr>
              <w:widowControl w:val="0"/>
              <w:pBdr>
                <w:top w:val="nil"/>
                <w:left w:val="nil"/>
                <w:bottom w:val="nil"/>
                <w:right w:val="nil"/>
                <w:between w:val="nil"/>
              </w:pBdr>
              <w:spacing w:line="240" w:lineRule="auto"/>
              <w:rPr>
                <w:b/>
              </w:rPr>
            </w:pPr>
          </w:p>
        </w:tc>
        <w:tc>
          <w:tcPr>
            <w:tcW w:w="1530" w:type="dxa"/>
            <w:shd w:val="clear" w:color="auto" w:fill="auto"/>
            <w:tcMar>
              <w:top w:w="100" w:type="dxa"/>
              <w:left w:w="100" w:type="dxa"/>
              <w:bottom w:w="100" w:type="dxa"/>
              <w:right w:w="100" w:type="dxa"/>
            </w:tcMar>
          </w:tcPr>
          <w:p w14:paraId="29852C4A" w14:textId="77777777" w:rsidR="006B4976" w:rsidRDefault="0010287D">
            <w:pPr>
              <w:widowControl w:val="0"/>
              <w:spacing w:line="240" w:lineRule="auto"/>
            </w:pPr>
            <w:r>
              <w:lastRenderedPageBreak/>
              <w:t>Bradley Holt / Jason Pelletier</w:t>
            </w:r>
          </w:p>
        </w:tc>
        <w:tc>
          <w:tcPr>
            <w:tcW w:w="3450" w:type="dxa"/>
            <w:shd w:val="clear" w:color="auto" w:fill="auto"/>
            <w:tcMar>
              <w:top w:w="100" w:type="dxa"/>
              <w:left w:w="100" w:type="dxa"/>
              <w:bottom w:w="100" w:type="dxa"/>
              <w:right w:w="100" w:type="dxa"/>
            </w:tcMar>
          </w:tcPr>
          <w:p w14:paraId="7500E0CE" w14:textId="77777777" w:rsidR="006B4976" w:rsidRDefault="006B4976">
            <w:pPr>
              <w:widowControl w:val="0"/>
              <w:spacing w:line="240" w:lineRule="auto"/>
            </w:pPr>
          </w:p>
          <w:p w14:paraId="3DBD3B71" w14:textId="77777777" w:rsidR="006B4976" w:rsidRDefault="006B4976">
            <w:pPr>
              <w:widowControl w:val="0"/>
              <w:spacing w:line="240" w:lineRule="auto"/>
            </w:pPr>
          </w:p>
          <w:p w14:paraId="1F9E3A97" w14:textId="77777777" w:rsidR="006B4976" w:rsidRDefault="006B4976">
            <w:pPr>
              <w:widowControl w:val="0"/>
              <w:spacing w:line="240" w:lineRule="auto"/>
            </w:pPr>
          </w:p>
          <w:p w14:paraId="143A72D9" w14:textId="77777777" w:rsidR="006B4976" w:rsidRDefault="006B4976">
            <w:pPr>
              <w:widowControl w:val="0"/>
              <w:spacing w:line="240" w:lineRule="auto"/>
            </w:pPr>
          </w:p>
          <w:p w14:paraId="2154A6F5" w14:textId="77777777" w:rsidR="006B4976" w:rsidRDefault="006B4976">
            <w:pPr>
              <w:widowControl w:val="0"/>
              <w:spacing w:line="240" w:lineRule="auto"/>
            </w:pPr>
          </w:p>
          <w:p w14:paraId="4795BA5A" w14:textId="77777777" w:rsidR="006B4976" w:rsidRDefault="006B4976">
            <w:pPr>
              <w:widowControl w:val="0"/>
              <w:spacing w:line="240" w:lineRule="auto"/>
            </w:pPr>
          </w:p>
          <w:p w14:paraId="561AF51F" w14:textId="77777777" w:rsidR="006B4976" w:rsidRDefault="006B4976">
            <w:pPr>
              <w:widowControl w:val="0"/>
              <w:spacing w:line="240" w:lineRule="auto"/>
            </w:pPr>
          </w:p>
          <w:p w14:paraId="633A8BB6" w14:textId="77777777" w:rsidR="006B4976" w:rsidRDefault="006B4976">
            <w:pPr>
              <w:widowControl w:val="0"/>
              <w:spacing w:line="240" w:lineRule="auto"/>
            </w:pPr>
          </w:p>
          <w:p w14:paraId="580EC312" w14:textId="77777777" w:rsidR="006B4976" w:rsidRDefault="006B4976">
            <w:pPr>
              <w:widowControl w:val="0"/>
              <w:spacing w:line="240" w:lineRule="auto"/>
            </w:pPr>
          </w:p>
          <w:p w14:paraId="495E7057" w14:textId="77777777" w:rsidR="006B4976" w:rsidRDefault="006B4976">
            <w:pPr>
              <w:widowControl w:val="0"/>
              <w:spacing w:line="240" w:lineRule="auto"/>
            </w:pPr>
          </w:p>
          <w:p w14:paraId="47089B89" w14:textId="77777777" w:rsidR="006B4976" w:rsidRDefault="006B4976">
            <w:pPr>
              <w:widowControl w:val="0"/>
              <w:spacing w:line="240" w:lineRule="auto"/>
            </w:pPr>
          </w:p>
          <w:p w14:paraId="3043C01F" w14:textId="77777777" w:rsidR="006B4976" w:rsidRDefault="006B4976">
            <w:pPr>
              <w:widowControl w:val="0"/>
              <w:spacing w:line="240" w:lineRule="auto"/>
            </w:pPr>
          </w:p>
          <w:p w14:paraId="322E2793" w14:textId="77777777" w:rsidR="006B4976" w:rsidRDefault="006B4976">
            <w:pPr>
              <w:widowControl w:val="0"/>
              <w:spacing w:line="240" w:lineRule="auto"/>
            </w:pPr>
          </w:p>
          <w:p w14:paraId="2FB102BA" w14:textId="77777777" w:rsidR="006B4976" w:rsidRDefault="006B4976">
            <w:pPr>
              <w:widowControl w:val="0"/>
              <w:spacing w:line="240" w:lineRule="auto"/>
            </w:pPr>
          </w:p>
          <w:p w14:paraId="34C2689F" w14:textId="77777777" w:rsidR="006B4976" w:rsidRDefault="006B4976">
            <w:pPr>
              <w:widowControl w:val="0"/>
              <w:spacing w:line="240" w:lineRule="auto"/>
            </w:pPr>
          </w:p>
          <w:p w14:paraId="21346771" w14:textId="77777777" w:rsidR="006B4976" w:rsidRDefault="006B4976">
            <w:pPr>
              <w:widowControl w:val="0"/>
              <w:spacing w:line="240" w:lineRule="auto"/>
            </w:pPr>
          </w:p>
          <w:p w14:paraId="72711F0F" w14:textId="77777777" w:rsidR="006B4976" w:rsidRDefault="006B4976">
            <w:pPr>
              <w:widowControl w:val="0"/>
              <w:spacing w:line="240" w:lineRule="auto"/>
            </w:pPr>
          </w:p>
          <w:p w14:paraId="78C16773" w14:textId="77777777" w:rsidR="006B4976" w:rsidRDefault="006B4976">
            <w:pPr>
              <w:widowControl w:val="0"/>
              <w:spacing w:line="240" w:lineRule="auto"/>
            </w:pPr>
          </w:p>
          <w:p w14:paraId="2EAAA149" w14:textId="77777777" w:rsidR="006B4976" w:rsidRDefault="006B4976">
            <w:pPr>
              <w:widowControl w:val="0"/>
              <w:spacing w:line="240" w:lineRule="auto"/>
            </w:pPr>
          </w:p>
          <w:p w14:paraId="62FA46C2" w14:textId="77777777" w:rsidR="006B4976" w:rsidRDefault="006B4976">
            <w:pPr>
              <w:widowControl w:val="0"/>
              <w:spacing w:line="240" w:lineRule="auto"/>
            </w:pPr>
          </w:p>
          <w:p w14:paraId="36796721" w14:textId="77777777" w:rsidR="006B4976" w:rsidRDefault="006B4976">
            <w:pPr>
              <w:widowControl w:val="0"/>
              <w:spacing w:line="240" w:lineRule="auto"/>
            </w:pPr>
          </w:p>
          <w:p w14:paraId="6A7630FB" w14:textId="77777777" w:rsidR="006B4976" w:rsidRDefault="006B4976">
            <w:pPr>
              <w:widowControl w:val="0"/>
              <w:spacing w:line="240" w:lineRule="auto"/>
            </w:pPr>
          </w:p>
          <w:p w14:paraId="5341FEC6" w14:textId="77777777" w:rsidR="006B4976" w:rsidRDefault="006B4976">
            <w:pPr>
              <w:widowControl w:val="0"/>
              <w:spacing w:line="240" w:lineRule="auto"/>
            </w:pPr>
          </w:p>
          <w:p w14:paraId="25D7D9DB" w14:textId="77777777" w:rsidR="006B4976" w:rsidRDefault="006B4976">
            <w:pPr>
              <w:widowControl w:val="0"/>
              <w:spacing w:line="240" w:lineRule="auto"/>
            </w:pPr>
          </w:p>
          <w:p w14:paraId="64CD7DEC" w14:textId="77777777" w:rsidR="006B4976" w:rsidRDefault="006B4976">
            <w:pPr>
              <w:widowControl w:val="0"/>
              <w:spacing w:line="240" w:lineRule="auto"/>
            </w:pPr>
          </w:p>
          <w:p w14:paraId="3A64BEFF" w14:textId="77777777" w:rsidR="006B4976" w:rsidRDefault="006B4976">
            <w:pPr>
              <w:widowControl w:val="0"/>
              <w:spacing w:line="240" w:lineRule="auto"/>
            </w:pPr>
          </w:p>
          <w:p w14:paraId="46000491" w14:textId="77777777" w:rsidR="006B4976" w:rsidRDefault="006B4976">
            <w:pPr>
              <w:widowControl w:val="0"/>
              <w:spacing w:line="240" w:lineRule="auto"/>
            </w:pPr>
          </w:p>
          <w:p w14:paraId="09BC16E8" w14:textId="77777777" w:rsidR="006B4976" w:rsidRDefault="006B4976">
            <w:pPr>
              <w:widowControl w:val="0"/>
              <w:spacing w:line="240" w:lineRule="auto"/>
            </w:pPr>
          </w:p>
          <w:p w14:paraId="0FC768CC" w14:textId="77777777" w:rsidR="006B4976" w:rsidRDefault="006B4976">
            <w:pPr>
              <w:widowControl w:val="0"/>
              <w:spacing w:line="240" w:lineRule="auto"/>
            </w:pPr>
          </w:p>
          <w:p w14:paraId="700C1B85" w14:textId="77777777" w:rsidR="006B4976" w:rsidRDefault="006B4976">
            <w:pPr>
              <w:widowControl w:val="0"/>
              <w:spacing w:line="240" w:lineRule="auto"/>
            </w:pPr>
          </w:p>
          <w:p w14:paraId="1B88AD1D" w14:textId="77777777" w:rsidR="006B4976" w:rsidRDefault="006B4976">
            <w:pPr>
              <w:widowControl w:val="0"/>
              <w:spacing w:line="240" w:lineRule="auto"/>
            </w:pPr>
          </w:p>
          <w:p w14:paraId="6565E54F" w14:textId="77777777" w:rsidR="006B4976" w:rsidRDefault="006B4976">
            <w:pPr>
              <w:widowControl w:val="0"/>
              <w:spacing w:line="240" w:lineRule="auto"/>
            </w:pPr>
          </w:p>
          <w:p w14:paraId="111AF53F" w14:textId="77777777" w:rsidR="006B4976" w:rsidRDefault="006B4976">
            <w:pPr>
              <w:widowControl w:val="0"/>
              <w:spacing w:line="240" w:lineRule="auto"/>
            </w:pPr>
          </w:p>
          <w:p w14:paraId="523F3ACB" w14:textId="77777777" w:rsidR="006B4976" w:rsidRDefault="006B4976">
            <w:pPr>
              <w:widowControl w:val="0"/>
              <w:spacing w:line="240" w:lineRule="auto"/>
            </w:pPr>
          </w:p>
          <w:p w14:paraId="5EBF4D78" w14:textId="77777777" w:rsidR="006B4976" w:rsidRDefault="006B4976">
            <w:pPr>
              <w:widowControl w:val="0"/>
              <w:spacing w:line="240" w:lineRule="auto"/>
            </w:pPr>
          </w:p>
          <w:p w14:paraId="6C0BD89F" w14:textId="77777777" w:rsidR="006B4976" w:rsidRDefault="006B4976">
            <w:pPr>
              <w:widowControl w:val="0"/>
              <w:spacing w:line="240" w:lineRule="auto"/>
            </w:pPr>
          </w:p>
          <w:p w14:paraId="1D823869" w14:textId="77777777" w:rsidR="006B4976" w:rsidRDefault="006B4976">
            <w:pPr>
              <w:widowControl w:val="0"/>
              <w:spacing w:line="240" w:lineRule="auto"/>
            </w:pPr>
          </w:p>
          <w:p w14:paraId="27BAD64F" w14:textId="77777777" w:rsidR="006B4976" w:rsidRDefault="006B4976">
            <w:pPr>
              <w:widowControl w:val="0"/>
              <w:spacing w:line="240" w:lineRule="auto"/>
            </w:pPr>
          </w:p>
          <w:p w14:paraId="45BC5716" w14:textId="77777777" w:rsidR="006B4976" w:rsidRDefault="006B4976">
            <w:pPr>
              <w:widowControl w:val="0"/>
              <w:spacing w:line="240" w:lineRule="auto"/>
            </w:pPr>
          </w:p>
          <w:p w14:paraId="6565BE48" w14:textId="77777777" w:rsidR="006B4976" w:rsidRDefault="006B4976">
            <w:pPr>
              <w:widowControl w:val="0"/>
              <w:spacing w:line="240" w:lineRule="auto"/>
            </w:pPr>
          </w:p>
          <w:p w14:paraId="0B41C174" w14:textId="77777777" w:rsidR="006B4976" w:rsidRDefault="006B4976">
            <w:pPr>
              <w:widowControl w:val="0"/>
              <w:spacing w:line="240" w:lineRule="auto"/>
            </w:pPr>
          </w:p>
          <w:p w14:paraId="74A724D4" w14:textId="77777777" w:rsidR="006B4976" w:rsidRDefault="006B4976">
            <w:pPr>
              <w:widowControl w:val="0"/>
              <w:spacing w:line="240" w:lineRule="auto"/>
            </w:pPr>
          </w:p>
          <w:p w14:paraId="4B3CC0DE" w14:textId="77777777" w:rsidR="006B4976" w:rsidRDefault="006B4976">
            <w:pPr>
              <w:widowControl w:val="0"/>
              <w:spacing w:line="240" w:lineRule="auto"/>
            </w:pPr>
          </w:p>
          <w:p w14:paraId="74BFD532" w14:textId="77777777" w:rsidR="006B4976" w:rsidRDefault="006B4976">
            <w:pPr>
              <w:widowControl w:val="0"/>
              <w:spacing w:line="240" w:lineRule="auto"/>
            </w:pPr>
          </w:p>
          <w:p w14:paraId="7E62C31D" w14:textId="77777777" w:rsidR="006B4976" w:rsidRDefault="006B4976">
            <w:pPr>
              <w:widowControl w:val="0"/>
              <w:spacing w:line="240" w:lineRule="auto"/>
            </w:pPr>
          </w:p>
          <w:p w14:paraId="2DE43BBA" w14:textId="77777777" w:rsidR="006B4976" w:rsidRDefault="006B4976">
            <w:pPr>
              <w:widowControl w:val="0"/>
              <w:spacing w:line="240" w:lineRule="auto"/>
            </w:pPr>
          </w:p>
          <w:p w14:paraId="27D422B7" w14:textId="77777777" w:rsidR="006B4976" w:rsidRDefault="006B4976">
            <w:pPr>
              <w:widowControl w:val="0"/>
              <w:spacing w:line="240" w:lineRule="auto"/>
            </w:pPr>
          </w:p>
          <w:p w14:paraId="10449FA6" w14:textId="77777777" w:rsidR="006B4976" w:rsidRDefault="006B4976">
            <w:pPr>
              <w:widowControl w:val="0"/>
              <w:spacing w:line="240" w:lineRule="auto"/>
            </w:pPr>
          </w:p>
          <w:p w14:paraId="33AD5CA0" w14:textId="77777777" w:rsidR="006B4976" w:rsidRDefault="006B4976">
            <w:pPr>
              <w:widowControl w:val="0"/>
              <w:spacing w:line="240" w:lineRule="auto"/>
            </w:pPr>
          </w:p>
          <w:p w14:paraId="1CC73E3E" w14:textId="77777777" w:rsidR="006B4976" w:rsidRDefault="0010287D">
            <w:pPr>
              <w:widowControl w:val="0"/>
              <w:spacing w:line="240" w:lineRule="auto"/>
            </w:pPr>
            <w:r>
              <w:t>https://governor.vermont.gov/sites/scott/files/documents/ADDENDUM%206%20TO%20EXECUTIVE%20ORDER%2001-20.pdf</w:t>
            </w:r>
          </w:p>
        </w:tc>
      </w:tr>
    </w:tbl>
    <w:p w14:paraId="2C749D53" w14:textId="77777777" w:rsidR="006B4976" w:rsidRDefault="006B4976">
      <w:pPr>
        <w:rPr>
          <w:highlight w:val="yellow"/>
        </w:rPr>
      </w:pPr>
    </w:p>
    <w:p w14:paraId="10C43EC4" w14:textId="77777777" w:rsidR="006B4976" w:rsidRDefault="006B4976">
      <w:pPr>
        <w:rPr>
          <w:highlight w:val="yellow"/>
        </w:rPr>
      </w:pPr>
    </w:p>
    <w:p w14:paraId="07492481" w14:textId="77777777" w:rsidR="006B4976" w:rsidRDefault="0010287D">
      <w:pPr>
        <w:rPr>
          <w:b/>
        </w:rPr>
      </w:pPr>
      <w:r>
        <w:rPr>
          <w:b/>
        </w:rPr>
        <w:t>THE CONCERNED CITIZENS AND INTERESTED PARTIES OF HILLVIEW ROAD</w:t>
      </w:r>
    </w:p>
    <w:tbl>
      <w:tblPr>
        <w:tblStyle w:val="a1"/>
        <w:tblW w:w="7080" w:type="dxa"/>
        <w:tblBorders>
          <w:top w:val="nil"/>
          <w:left w:val="nil"/>
          <w:bottom w:val="nil"/>
          <w:right w:val="nil"/>
          <w:insideH w:val="nil"/>
          <w:insideV w:val="nil"/>
        </w:tblBorders>
        <w:tblLayout w:type="fixed"/>
        <w:tblLook w:val="0600" w:firstRow="0" w:lastRow="0" w:firstColumn="0" w:lastColumn="0" w:noHBand="1" w:noVBand="1"/>
      </w:tblPr>
      <w:tblGrid>
        <w:gridCol w:w="2310"/>
        <w:gridCol w:w="2280"/>
        <w:gridCol w:w="2490"/>
      </w:tblGrid>
      <w:tr w:rsidR="006B4976" w14:paraId="31228C30" w14:textId="77777777" w:rsidTr="0010287D">
        <w:trPr>
          <w:trHeight w:val="345"/>
          <w:tblHeader/>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56E40E" w14:textId="77777777" w:rsidR="006B4976" w:rsidRDefault="0010287D">
            <w:pPr>
              <w:widowControl w:val="0"/>
              <w:rPr>
                <w:sz w:val="20"/>
                <w:szCs w:val="20"/>
              </w:rPr>
            </w:pPr>
            <w:r>
              <w:rPr>
                <w:b/>
                <w:sz w:val="24"/>
                <w:szCs w:val="24"/>
              </w:rPr>
              <w:t>Resident's Name</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77A1C3" w14:textId="77777777" w:rsidR="006B4976" w:rsidRDefault="0010287D">
            <w:pPr>
              <w:widowControl w:val="0"/>
              <w:rPr>
                <w:sz w:val="20"/>
                <w:szCs w:val="20"/>
              </w:rPr>
            </w:pPr>
            <w:r>
              <w:rPr>
                <w:b/>
                <w:sz w:val="24"/>
                <w:szCs w:val="24"/>
              </w:rPr>
              <w:t>Resident's Name</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8583EB" w14:textId="77777777" w:rsidR="006B4976" w:rsidRDefault="0010287D">
            <w:pPr>
              <w:widowControl w:val="0"/>
              <w:rPr>
                <w:sz w:val="20"/>
                <w:szCs w:val="20"/>
              </w:rPr>
            </w:pPr>
            <w:r>
              <w:rPr>
                <w:b/>
                <w:sz w:val="24"/>
                <w:szCs w:val="24"/>
              </w:rPr>
              <w:t>Address</w:t>
            </w:r>
          </w:p>
        </w:tc>
      </w:tr>
      <w:tr w:rsidR="006B4976" w14:paraId="3212B8EE"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68E1A9" w14:textId="77777777" w:rsidR="006B4976" w:rsidRDefault="0010287D">
            <w:pPr>
              <w:widowControl w:val="0"/>
              <w:rPr>
                <w:sz w:val="20"/>
                <w:szCs w:val="20"/>
              </w:rPr>
            </w:pPr>
            <w:r>
              <w:rPr>
                <w:sz w:val="20"/>
                <w:szCs w:val="20"/>
              </w:rPr>
              <w:t>Nathaniel Merrill</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A5CA29" w14:textId="77777777" w:rsidR="006B4976" w:rsidRDefault="0010287D">
            <w:pPr>
              <w:widowControl w:val="0"/>
              <w:rPr>
                <w:sz w:val="20"/>
                <w:szCs w:val="20"/>
              </w:rPr>
            </w:pPr>
            <w:r>
              <w:rPr>
                <w:sz w:val="20"/>
                <w:szCs w:val="20"/>
              </w:rPr>
              <w:t xml:space="preserve">Sarah </w:t>
            </w:r>
            <w:proofErr w:type="spellStart"/>
            <w:r>
              <w:rPr>
                <w:sz w:val="20"/>
                <w:szCs w:val="20"/>
              </w:rPr>
              <w:t>Volinsky</w:t>
            </w:r>
            <w:proofErr w:type="spellEnd"/>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4988D2" w14:textId="77777777" w:rsidR="006B4976" w:rsidRDefault="0010287D">
            <w:pPr>
              <w:widowControl w:val="0"/>
              <w:rPr>
                <w:sz w:val="20"/>
                <w:szCs w:val="20"/>
              </w:rPr>
            </w:pPr>
            <w:r>
              <w:rPr>
                <w:sz w:val="20"/>
                <w:szCs w:val="20"/>
              </w:rPr>
              <w:t>1813 Hillview Road</w:t>
            </w:r>
          </w:p>
        </w:tc>
      </w:tr>
      <w:tr w:rsidR="006B4976" w14:paraId="0D1414BD"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4D57BB" w14:textId="77777777" w:rsidR="006B4976" w:rsidRDefault="0010287D">
            <w:pPr>
              <w:widowControl w:val="0"/>
              <w:rPr>
                <w:sz w:val="20"/>
                <w:szCs w:val="20"/>
              </w:rPr>
            </w:pPr>
            <w:r>
              <w:rPr>
                <w:sz w:val="20"/>
                <w:szCs w:val="20"/>
              </w:rPr>
              <w:t xml:space="preserve">Charlie </w:t>
            </w:r>
            <w:proofErr w:type="spellStart"/>
            <w:r>
              <w:rPr>
                <w:sz w:val="20"/>
                <w:szCs w:val="20"/>
              </w:rPr>
              <w:t>Choiniere</w:t>
            </w:r>
            <w:proofErr w:type="spellEnd"/>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2B6F89" w14:textId="77777777" w:rsidR="006B4976" w:rsidRDefault="0010287D">
            <w:pPr>
              <w:widowControl w:val="0"/>
              <w:rPr>
                <w:sz w:val="20"/>
                <w:szCs w:val="20"/>
              </w:rPr>
            </w:pPr>
            <w:r>
              <w:rPr>
                <w:sz w:val="20"/>
                <w:szCs w:val="20"/>
              </w:rPr>
              <w:t xml:space="preserve">Reiko </w:t>
            </w:r>
            <w:proofErr w:type="spellStart"/>
            <w:r>
              <w:rPr>
                <w:sz w:val="20"/>
                <w:szCs w:val="20"/>
              </w:rPr>
              <w:t>Choiniere</w:t>
            </w:r>
            <w:proofErr w:type="spellEnd"/>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62A300" w14:textId="77777777" w:rsidR="006B4976" w:rsidRDefault="0010287D">
            <w:pPr>
              <w:widowControl w:val="0"/>
              <w:rPr>
                <w:sz w:val="20"/>
                <w:szCs w:val="20"/>
              </w:rPr>
            </w:pPr>
            <w:r>
              <w:rPr>
                <w:sz w:val="20"/>
                <w:szCs w:val="20"/>
              </w:rPr>
              <w:t>2520 Hillview Road</w:t>
            </w:r>
          </w:p>
        </w:tc>
      </w:tr>
      <w:tr w:rsidR="006B4976" w14:paraId="67884E69"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C530D" w14:textId="77777777" w:rsidR="006B4976" w:rsidRDefault="0010287D">
            <w:pPr>
              <w:widowControl w:val="0"/>
              <w:rPr>
                <w:sz w:val="20"/>
                <w:szCs w:val="20"/>
              </w:rPr>
            </w:pPr>
            <w:r>
              <w:rPr>
                <w:sz w:val="20"/>
                <w:szCs w:val="20"/>
              </w:rPr>
              <w:t>Jessica Arendt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BB0300" w14:textId="77777777" w:rsidR="006B4976" w:rsidRDefault="006B4976">
            <w:pPr>
              <w:widowControl w:val="0"/>
              <w:rPr>
                <w:sz w:val="20"/>
                <w:szCs w:val="20"/>
              </w:rPr>
            </w:pP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6ED257" w14:textId="77777777" w:rsidR="006B4976" w:rsidRDefault="0010287D">
            <w:pPr>
              <w:widowControl w:val="0"/>
              <w:rPr>
                <w:sz w:val="20"/>
                <w:szCs w:val="20"/>
              </w:rPr>
            </w:pPr>
            <w:r>
              <w:rPr>
                <w:sz w:val="20"/>
                <w:szCs w:val="20"/>
              </w:rPr>
              <w:t>1971 Hillview Road</w:t>
            </w:r>
          </w:p>
        </w:tc>
      </w:tr>
      <w:tr w:rsidR="006B4976" w14:paraId="6C7F50FF"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35072E" w14:textId="77777777" w:rsidR="006B4976" w:rsidRDefault="0010287D">
            <w:pPr>
              <w:widowControl w:val="0"/>
              <w:rPr>
                <w:sz w:val="20"/>
                <w:szCs w:val="20"/>
              </w:rPr>
            </w:pPr>
            <w:r>
              <w:rPr>
                <w:sz w:val="20"/>
                <w:szCs w:val="20"/>
              </w:rPr>
              <w:t>Jason L. Murray</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616546" w14:textId="77777777" w:rsidR="006B4976" w:rsidRDefault="0010287D">
            <w:pPr>
              <w:widowControl w:val="0"/>
              <w:rPr>
                <w:sz w:val="20"/>
                <w:szCs w:val="20"/>
              </w:rPr>
            </w:pPr>
            <w:r>
              <w:rPr>
                <w:sz w:val="20"/>
                <w:szCs w:val="20"/>
              </w:rPr>
              <w:t>Natasha Murray</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77081F" w14:textId="77777777" w:rsidR="006B4976" w:rsidRDefault="0010287D">
            <w:pPr>
              <w:widowControl w:val="0"/>
              <w:rPr>
                <w:sz w:val="20"/>
                <w:szCs w:val="20"/>
              </w:rPr>
            </w:pPr>
            <w:r>
              <w:rPr>
                <w:sz w:val="20"/>
                <w:szCs w:val="20"/>
              </w:rPr>
              <w:t>1819 Hillview Road</w:t>
            </w:r>
          </w:p>
        </w:tc>
      </w:tr>
      <w:tr w:rsidR="006B4976" w14:paraId="22040CE9"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532844" w14:textId="77777777" w:rsidR="006B4976" w:rsidRDefault="0010287D">
            <w:pPr>
              <w:widowControl w:val="0"/>
              <w:rPr>
                <w:sz w:val="20"/>
                <w:szCs w:val="20"/>
              </w:rPr>
            </w:pPr>
            <w:r>
              <w:rPr>
                <w:sz w:val="20"/>
                <w:szCs w:val="20"/>
              </w:rPr>
              <w:t>Peter A Thomas</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3CAC9D" w14:textId="77777777" w:rsidR="006B4976" w:rsidRDefault="0010287D">
            <w:pPr>
              <w:widowControl w:val="0"/>
              <w:rPr>
                <w:sz w:val="20"/>
                <w:szCs w:val="20"/>
              </w:rPr>
            </w:pPr>
            <w:r>
              <w:rPr>
                <w:sz w:val="20"/>
                <w:szCs w:val="20"/>
              </w:rPr>
              <w:t>Marie L.B Thomas</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B7033C" w14:textId="77777777" w:rsidR="006B4976" w:rsidRDefault="0010287D">
            <w:pPr>
              <w:widowControl w:val="0"/>
              <w:rPr>
                <w:sz w:val="20"/>
                <w:szCs w:val="20"/>
              </w:rPr>
            </w:pPr>
            <w:r>
              <w:rPr>
                <w:sz w:val="20"/>
                <w:szCs w:val="20"/>
              </w:rPr>
              <w:t>2024 Hillview Road</w:t>
            </w:r>
          </w:p>
        </w:tc>
      </w:tr>
      <w:tr w:rsidR="006B4976" w14:paraId="5E4197D8"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7000A4" w14:textId="77777777" w:rsidR="006B4976" w:rsidRDefault="0010287D">
            <w:pPr>
              <w:widowControl w:val="0"/>
              <w:rPr>
                <w:sz w:val="20"/>
                <w:szCs w:val="20"/>
              </w:rPr>
            </w:pPr>
            <w:r>
              <w:rPr>
                <w:sz w:val="20"/>
                <w:szCs w:val="20"/>
              </w:rPr>
              <w:t>Joe McSherry</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D55DAF" w14:textId="77777777" w:rsidR="006B4976" w:rsidRDefault="0010287D">
            <w:pPr>
              <w:widowControl w:val="0"/>
              <w:rPr>
                <w:sz w:val="20"/>
                <w:szCs w:val="20"/>
              </w:rPr>
            </w:pPr>
            <w:r>
              <w:rPr>
                <w:sz w:val="20"/>
                <w:szCs w:val="20"/>
              </w:rPr>
              <w:t>Martha McSherry</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77CEB4" w14:textId="77777777" w:rsidR="006B4976" w:rsidRDefault="0010287D">
            <w:pPr>
              <w:widowControl w:val="0"/>
              <w:rPr>
                <w:sz w:val="20"/>
                <w:szCs w:val="20"/>
              </w:rPr>
            </w:pPr>
            <w:r>
              <w:rPr>
                <w:sz w:val="20"/>
                <w:szCs w:val="20"/>
              </w:rPr>
              <w:t>1613 Hillview Road</w:t>
            </w:r>
          </w:p>
        </w:tc>
      </w:tr>
      <w:tr w:rsidR="006B4976" w14:paraId="4A230742"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6B2C1D" w14:textId="77777777" w:rsidR="006B4976" w:rsidRDefault="0010287D">
            <w:pPr>
              <w:widowControl w:val="0"/>
              <w:rPr>
                <w:sz w:val="20"/>
                <w:szCs w:val="20"/>
              </w:rPr>
            </w:pPr>
            <w:r>
              <w:rPr>
                <w:sz w:val="20"/>
                <w:szCs w:val="20"/>
              </w:rPr>
              <w:t>Ryan Gray</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880490" w14:textId="77777777" w:rsidR="006B4976" w:rsidRDefault="0010287D">
            <w:pPr>
              <w:widowControl w:val="0"/>
              <w:rPr>
                <w:sz w:val="20"/>
                <w:szCs w:val="20"/>
              </w:rPr>
            </w:pPr>
            <w:r>
              <w:rPr>
                <w:sz w:val="20"/>
                <w:szCs w:val="20"/>
              </w:rPr>
              <w:t>Rachel Gray</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23F2B6" w14:textId="77777777" w:rsidR="006B4976" w:rsidRDefault="0010287D">
            <w:pPr>
              <w:widowControl w:val="0"/>
              <w:rPr>
                <w:sz w:val="20"/>
                <w:szCs w:val="20"/>
              </w:rPr>
            </w:pPr>
            <w:r>
              <w:rPr>
                <w:sz w:val="20"/>
                <w:szCs w:val="20"/>
              </w:rPr>
              <w:t>267 Blueberry Farm Road</w:t>
            </w:r>
          </w:p>
        </w:tc>
      </w:tr>
      <w:tr w:rsidR="006B4976" w14:paraId="0272B970"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DA5255" w14:textId="77777777" w:rsidR="006B4976" w:rsidRDefault="0010287D">
            <w:pPr>
              <w:widowControl w:val="0"/>
              <w:rPr>
                <w:sz w:val="20"/>
                <w:szCs w:val="20"/>
              </w:rPr>
            </w:pPr>
            <w:r>
              <w:rPr>
                <w:sz w:val="20"/>
                <w:szCs w:val="20"/>
              </w:rPr>
              <w:t>Fran Thomas</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955B2D" w14:textId="77777777" w:rsidR="006B4976" w:rsidRDefault="0010287D">
            <w:pPr>
              <w:widowControl w:val="0"/>
              <w:rPr>
                <w:sz w:val="20"/>
                <w:szCs w:val="20"/>
              </w:rPr>
            </w:pPr>
            <w:r>
              <w:rPr>
                <w:sz w:val="20"/>
                <w:szCs w:val="20"/>
              </w:rPr>
              <w:t>Dave Thomas</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D78E15" w14:textId="77777777" w:rsidR="006B4976" w:rsidRDefault="0010287D">
            <w:pPr>
              <w:widowControl w:val="0"/>
              <w:rPr>
                <w:sz w:val="20"/>
                <w:szCs w:val="20"/>
              </w:rPr>
            </w:pPr>
            <w:r>
              <w:rPr>
                <w:sz w:val="20"/>
                <w:szCs w:val="20"/>
              </w:rPr>
              <w:t>1635 Hillview Road</w:t>
            </w:r>
          </w:p>
        </w:tc>
      </w:tr>
      <w:tr w:rsidR="006B4976" w14:paraId="56098B25"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40B031" w14:textId="77777777" w:rsidR="006B4976" w:rsidRDefault="0010287D">
            <w:pPr>
              <w:widowControl w:val="0"/>
              <w:rPr>
                <w:sz w:val="20"/>
                <w:szCs w:val="20"/>
              </w:rPr>
            </w:pPr>
            <w:r>
              <w:rPr>
                <w:sz w:val="20"/>
                <w:szCs w:val="20"/>
              </w:rPr>
              <w:t>Dan Ryan</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B40B9C" w14:textId="77777777" w:rsidR="006B4976" w:rsidRDefault="0010287D">
            <w:pPr>
              <w:widowControl w:val="0"/>
              <w:rPr>
                <w:sz w:val="20"/>
                <w:szCs w:val="20"/>
              </w:rPr>
            </w:pPr>
            <w:r>
              <w:rPr>
                <w:sz w:val="20"/>
                <w:szCs w:val="20"/>
              </w:rPr>
              <w:t>Chantal Ryan</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2E5F43" w14:textId="77777777" w:rsidR="006B4976" w:rsidRDefault="0010287D">
            <w:pPr>
              <w:widowControl w:val="0"/>
              <w:rPr>
                <w:sz w:val="20"/>
                <w:szCs w:val="20"/>
              </w:rPr>
            </w:pPr>
            <w:r>
              <w:rPr>
                <w:sz w:val="20"/>
                <w:szCs w:val="20"/>
              </w:rPr>
              <w:t>1933 Hillview Rd.</w:t>
            </w:r>
          </w:p>
        </w:tc>
      </w:tr>
      <w:tr w:rsidR="006B4976" w14:paraId="60D8DE5E"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2BE34E" w14:textId="77777777" w:rsidR="006B4976" w:rsidRDefault="0010287D">
            <w:pPr>
              <w:widowControl w:val="0"/>
              <w:rPr>
                <w:sz w:val="20"/>
                <w:szCs w:val="20"/>
              </w:rPr>
            </w:pPr>
            <w:r>
              <w:rPr>
                <w:sz w:val="20"/>
                <w:szCs w:val="20"/>
              </w:rPr>
              <w:t>Dan Bellerose</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BC1182" w14:textId="77777777" w:rsidR="006B4976" w:rsidRDefault="0010287D">
            <w:pPr>
              <w:widowControl w:val="0"/>
              <w:rPr>
                <w:sz w:val="20"/>
                <w:szCs w:val="20"/>
              </w:rPr>
            </w:pPr>
            <w:r>
              <w:rPr>
                <w:sz w:val="20"/>
                <w:szCs w:val="20"/>
              </w:rPr>
              <w:t>Holly Bellerose</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F890D4" w14:textId="77777777" w:rsidR="006B4976" w:rsidRDefault="0010287D">
            <w:pPr>
              <w:widowControl w:val="0"/>
              <w:rPr>
                <w:sz w:val="20"/>
                <w:szCs w:val="20"/>
              </w:rPr>
            </w:pPr>
            <w:r>
              <w:rPr>
                <w:sz w:val="20"/>
                <w:szCs w:val="20"/>
              </w:rPr>
              <w:t>2529 Hillview Rd</w:t>
            </w:r>
          </w:p>
        </w:tc>
      </w:tr>
      <w:tr w:rsidR="006B4976" w14:paraId="1833372F"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D7B5AE" w14:textId="77777777" w:rsidR="006B4976" w:rsidRDefault="0010287D">
            <w:pPr>
              <w:widowControl w:val="0"/>
              <w:rPr>
                <w:sz w:val="20"/>
                <w:szCs w:val="20"/>
              </w:rPr>
            </w:pPr>
            <w:r>
              <w:rPr>
                <w:sz w:val="20"/>
                <w:szCs w:val="20"/>
              </w:rPr>
              <w:t>Rebecca Butterfield</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61C5E1" w14:textId="77777777" w:rsidR="006B4976" w:rsidRDefault="0010287D">
            <w:pPr>
              <w:widowControl w:val="0"/>
              <w:rPr>
                <w:sz w:val="20"/>
                <w:szCs w:val="20"/>
              </w:rPr>
            </w:pPr>
            <w:r>
              <w:rPr>
                <w:sz w:val="20"/>
                <w:szCs w:val="20"/>
              </w:rPr>
              <w:t>David Kauck</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F11159" w14:textId="77777777" w:rsidR="006B4976" w:rsidRDefault="0010287D">
            <w:pPr>
              <w:widowControl w:val="0"/>
              <w:rPr>
                <w:sz w:val="20"/>
                <w:szCs w:val="20"/>
              </w:rPr>
            </w:pPr>
            <w:r>
              <w:rPr>
                <w:sz w:val="20"/>
                <w:szCs w:val="20"/>
              </w:rPr>
              <w:t>2212 Hillview Rd</w:t>
            </w:r>
          </w:p>
        </w:tc>
      </w:tr>
      <w:tr w:rsidR="006B4976" w14:paraId="062967D9"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D8D439" w14:textId="77777777" w:rsidR="006B4976" w:rsidRDefault="0010287D">
            <w:pPr>
              <w:widowControl w:val="0"/>
              <w:rPr>
                <w:sz w:val="20"/>
                <w:szCs w:val="20"/>
              </w:rPr>
            </w:pPr>
            <w:r>
              <w:rPr>
                <w:sz w:val="20"/>
                <w:szCs w:val="20"/>
              </w:rPr>
              <w:t>Tim Darling</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5290DC" w14:textId="77777777" w:rsidR="006B4976" w:rsidRDefault="0010287D">
            <w:pPr>
              <w:widowControl w:val="0"/>
              <w:rPr>
                <w:sz w:val="20"/>
                <w:szCs w:val="20"/>
              </w:rPr>
            </w:pPr>
            <w:r>
              <w:rPr>
                <w:sz w:val="20"/>
                <w:szCs w:val="20"/>
              </w:rPr>
              <w:t>Shari Darling</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8C0F07" w14:textId="77777777" w:rsidR="006B4976" w:rsidRDefault="0010287D">
            <w:pPr>
              <w:widowControl w:val="0"/>
              <w:rPr>
                <w:sz w:val="20"/>
                <w:szCs w:val="20"/>
              </w:rPr>
            </w:pPr>
            <w:r>
              <w:rPr>
                <w:sz w:val="20"/>
                <w:szCs w:val="20"/>
              </w:rPr>
              <w:t>2571 Hillview Rd</w:t>
            </w:r>
          </w:p>
        </w:tc>
      </w:tr>
      <w:tr w:rsidR="006B4976" w14:paraId="5794D3BD"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819D4F" w14:textId="77777777" w:rsidR="006B4976" w:rsidRDefault="0010287D">
            <w:pPr>
              <w:widowControl w:val="0"/>
              <w:rPr>
                <w:sz w:val="20"/>
                <w:szCs w:val="20"/>
              </w:rPr>
            </w:pPr>
            <w:r>
              <w:rPr>
                <w:sz w:val="20"/>
                <w:szCs w:val="20"/>
              </w:rPr>
              <w:t xml:space="preserve">Katie </w:t>
            </w:r>
            <w:proofErr w:type="spellStart"/>
            <w:r>
              <w:rPr>
                <w:sz w:val="20"/>
                <w:szCs w:val="20"/>
              </w:rPr>
              <w:t>Titterton</w:t>
            </w:r>
            <w:proofErr w:type="spellEnd"/>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7CE9B7" w14:textId="77777777" w:rsidR="006B4976" w:rsidRDefault="0010287D">
            <w:pPr>
              <w:widowControl w:val="0"/>
              <w:rPr>
                <w:sz w:val="20"/>
                <w:szCs w:val="20"/>
              </w:rPr>
            </w:pPr>
            <w:r>
              <w:rPr>
                <w:sz w:val="20"/>
                <w:szCs w:val="20"/>
              </w:rPr>
              <w:t xml:space="preserve">Kevin </w:t>
            </w:r>
            <w:proofErr w:type="spellStart"/>
            <w:r>
              <w:rPr>
                <w:sz w:val="20"/>
                <w:szCs w:val="20"/>
              </w:rPr>
              <w:t>Titterton</w:t>
            </w:r>
            <w:proofErr w:type="spellEnd"/>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1F01CD" w14:textId="77777777" w:rsidR="006B4976" w:rsidRDefault="0010287D">
            <w:pPr>
              <w:widowControl w:val="0"/>
              <w:rPr>
                <w:sz w:val="20"/>
                <w:szCs w:val="20"/>
              </w:rPr>
            </w:pPr>
            <w:r>
              <w:rPr>
                <w:sz w:val="20"/>
                <w:szCs w:val="20"/>
              </w:rPr>
              <w:t>1800 Hillview Road</w:t>
            </w:r>
          </w:p>
        </w:tc>
      </w:tr>
      <w:tr w:rsidR="006B4976" w14:paraId="567043A7"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8BD155" w14:textId="77777777" w:rsidR="006B4976" w:rsidRDefault="0010287D">
            <w:pPr>
              <w:widowControl w:val="0"/>
              <w:rPr>
                <w:sz w:val="20"/>
                <w:szCs w:val="20"/>
              </w:rPr>
            </w:pPr>
            <w:r>
              <w:rPr>
                <w:sz w:val="20"/>
                <w:szCs w:val="20"/>
              </w:rPr>
              <w:t>Carol Emery</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EA61ED" w14:textId="77777777" w:rsidR="006B4976" w:rsidRDefault="0010287D">
            <w:pPr>
              <w:widowControl w:val="0"/>
              <w:rPr>
                <w:sz w:val="20"/>
                <w:szCs w:val="20"/>
              </w:rPr>
            </w:pPr>
            <w:r>
              <w:rPr>
                <w:sz w:val="20"/>
                <w:szCs w:val="20"/>
              </w:rPr>
              <w:t>Robert Emery</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BB95D8" w14:textId="77777777" w:rsidR="006B4976" w:rsidRDefault="0010287D">
            <w:pPr>
              <w:widowControl w:val="0"/>
              <w:rPr>
                <w:sz w:val="20"/>
                <w:szCs w:val="20"/>
              </w:rPr>
            </w:pPr>
            <w:r>
              <w:rPr>
                <w:sz w:val="20"/>
                <w:szCs w:val="20"/>
              </w:rPr>
              <w:t>1618 Hillview Rd.</w:t>
            </w:r>
          </w:p>
        </w:tc>
      </w:tr>
      <w:tr w:rsidR="006B4976" w14:paraId="23C8DF8E" w14:textId="77777777">
        <w:trPr>
          <w:trHeight w:val="315"/>
        </w:trPr>
        <w:tc>
          <w:tcPr>
            <w:tcW w:w="23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E042BF" w14:textId="77777777" w:rsidR="006B4976" w:rsidRDefault="0010287D">
            <w:pPr>
              <w:widowControl w:val="0"/>
              <w:rPr>
                <w:sz w:val="20"/>
                <w:szCs w:val="20"/>
              </w:rPr>
            </w:pPr>
            <w:r>
              <w:rPr>
                <w:sz w:val="20"/>
                <w:szCs w:val="20"/>
              </w:rPr>
              <w:t>Bradley Holt</w:t>
            </w:r>
          </w:p>
        </w:tc>
        <w:tc>
          <w:tcPr>
            <w:tcW w:w="22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6D7480" w14:textId="77777777" w:rsidR="006B4976" w:rsidRDefault="0010287D">
            <w:pPr>
              <w:widowControl w:val="0"/>
              <w:rPr>
                <w:sz w:val="20"/>
                <w:szCs w:val="20"/>
              </w:rPr>
            </w:pPr>
            <w:r>
              <w:rPr>
                <w:sz w:val="20"/>
                <w:szCs w:val="20"/>
              </w:rPr>
              <w:t>Jason Pelletier**</w:t>
            </w:r>
          </w:p>
        </w:tc>
        <w:tc>
          <w:tcPr>
            <w:tcW w:w="24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1B278B" w14:textId="77777777" w:rsidR="006B4976" w:rsidRDefault="0010287D">
            <w:pPr>
              <w:widowControl w:val="0"/>
              <w:rPr>
                <w:sz w:val="20"/>
                <w:szCs w:val="20"/>
              </w:rPr>
            </w:pPr>
            <w:r>
              <w:rPr>
                <w:sz w:val="20"/>
                <w:szCs w:val="20"/>
              </w:rPr>
              <w:t>1931 Hillview Road</w:t>
            </w:r>
          </w:p>
        </w:tc>
      </w:tr>
    </w:tbl>
    <w:p w14:paraId="6C351F2D" w14:textId="77777777" w:rsidR="006B4976" w:rsidRDefault="006B4976"/>
    <w:p w14:paraId="2E84AB1C" w14:textId="4FB2BCD9" w:rsidR="006B4976" w:rsidRPr="00B97D77" w:rsidRDefault="0010287D">
      <w:pPr>
        <w:rPr>
          <w:sz w:val="18"/>
          <w:szCs w:val="18"/>
          <w:highlight w:val="yellow"/>
        </w:rPr>
      </w:pPr>
      <w:r>
        <w:rPr>
          <w:sz w:val="18"/>
          <w:szCs w:val="18"/>
        </w:rPr>
        <w:t>**Please note that Jason Pelletier is an employee of the State of Vermont; he serves as the Chief Marketing Officer, a role that is housed within the Vermont Agency of Commerce and Community Development (ACCD). The views expressed here are his own, and he does not represent the State of Vermont.</w:t>
      </w:r>
    </w:p>
    <w:sectPr w:rsidR="006B4976" w:rsidRPr="00B97D77">
      <w:headerReference w:type="default" r:id="rId14"/>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2F05A" w14:textId="77777777" w:rsidR="004E3712" w:rsidRDefault="004E3712">
      <w:pPr>
        <w:spacing w:line="240" w:lineRule="auto"/>
      </w:pPr>
      <w:r>
        <w:separator/>
      </w:r>
    </w:p>
  </w:endnote>
  <w:endnote w:type="continuationSeparator" w:id="0">
    <w:p w14:paraId="2A131C14" w14:textId="77777777" w:rsidR="004E3712" w:rsidRDefault="004E37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D66D3" w14:textId="77777777" w:rsidR="004E3712" w:rsidRDefault="004E3712">
      <w:pPr>
        <w:spacing w:line="240" w:lineRule="auto"/>
      </w:pPr>
      <w:r>
        <w:separator/>
      </w:r>
    </w:p>
  </w:footnote>
  <w:footnote w:type="continuationSeparator" w:id="0">
    <w:p w14:paraId="47B63C46" w14:textId="77777777" w:rsidR="004E3712" w:rsidRDefault="004E37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E8709" w14:textId="77777777" w:rsidR="006B4976" w:rsidRDefault="0010287D">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17F04"/>
    <w:multiLevelType w:val="multilevel"/>
    <w:tmpl w:val="FC724BE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9353F6"/>
    <w:multiLevelType w:val="multilevel"/>
    <w:tmpl w:val="A350B97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A46E74"/>
    <w:multiLevelType w:val="multilevel"/>
    <w:tmpl w:val="5CD83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BA2AF8"/>
    <w:multiLevelType w:val="multilevel"/>
    <w:tmpl w:val="4E86D7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310FBF"/>
    <w:multiLevelType w:val="multilevel"/>
    <w:tmpl w:val="75F0D2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466F8C"/>
    <w:multiLevelType w:val="multilevel"/>
    <w:tmpl w:val="548E1D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03A0B76"/>
    <w:multiLevelType w:val="multilevel"/>
    <w:tmpl w:val="A5F8CD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502842"/>
    <w:multiLevelType w:val="multilevel"/>
    <w:tmpl w:val="60F4D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13752F3"/>
    <w:multiLevelType w:val="multilevel"/>
    <w:tmpl w:val="D3B2EF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BD731F"/>
    <w:multiLevelType w:val="multilevel"/>
    <w:tmpl w:val="7E0AB12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88F68CF"/>
    <w:multiLevelType w:val="multilevel"/>
    <w:tmpl w:val="3F88C3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E259AC"/>
    <w:multiLevelType w:val="multilevel"/>
    <w:tmpl w:val="ECCC0F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7A06DD"/>
    <w:multiLevelType w:val="multilevel"/>
    <w:tmpl w:val="0C42AFD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7441FEC"/>
    <w:multiLevelType w:val="multilevel"/>
    <w:tmpl w:val="D1EABB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8AE5281"/>
    <w:multiLevelType w:val="multilevel"/>
    <w:tmpl w:val="C49AC4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8C66B77"/>
    <w:multiLevelType w:val="multilevel"/>
    <w:tmpl w:val="EC12168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485D3D"/>
    <w:multiLevelType w:val="multilevel"/>
    <w:tmpl w:val="6082D0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803A12"/>
    <w:multiLevelType w:val="multilevel"/>
    <w:tmpl w:val="12825F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70ED0B8B"/>
    <w:multiLevelType w:val="multilevel"/>
    <w:tmpl w:val="12C6BBF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
  </w:num>
  <w:num w:numId="2">
    <w:abstractNumId w:val="11"/>
  </w:num>
  <w:num w:numId="3">
    <w:abstractNumId w:val="0"/>
  </w:num>
  <w:num w:numId="4">
    <w:abstractNumId w:val="6"/>
  </w:num>
  <w:num w:numId="5">
    <w:abstractNumId w:val="4"/>
  </w:num>
  <w:num w:numId="6">
    <w:abstractNumId w:val="3"/>
  </w:num>
  <w:num w:numId="7">
    <w:abstractNumId w:val="2"/>
  </w:num>
  <w:num w:numId="8">
    <w:abstractNumId w:val="14"/>
  </w:num>
  <w:num w:numId="9">
    <w:abstractNumId w:val="18"/>
  </w:num>
  <w:num w:numId="10">
    <w:abstractNumId w:val="8"/>
  </w:num>
  <w:num w:numId="11">
    <w:abstractNumId w:val="12"/>
  </w:num>
  <w:num w:numId="12">
    <w:abstractNumId w:val="17"/>
  </w:num>
  <w:num w:numId="13">
    <w:abstractNumId w:val="7"/>
  </w:num>
  <w:num w:numId="14">
    <w:abstractNumId w:val="15"/>
  </w:num>
  <w:num w:numId="15">
    <w:abstractNumId w:val="13"/>
  </w:num>
  <w:num w:numId="16">
    <w:abstractNumId w:val="1"/>
  </w:num>
  <w:num w:numId="17">
    <w:abstractNumId w:val="10"/>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976"/>
    <w:rsid w:val="0010287D"/>
    <w:rsid w:val="004E3712"/>
    <w:rsid w:val="006B4976"/>
    <w:rsid w:val="006D60C9"/>
    <w:rsid w:val="00B9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41082"/>
  <w15:docId w15:val="{B0308262-8C63-4F99-A4E2-03A8795E3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A26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6F4"/>
    <w:rPr>
      <w:rFonts w:ascii="Segoe UI" w:hAnsi="Segoe UI" w:cs="Segoe UI"/>
      <w:sz w:val="18"/>
      <w:szCs w:val="18"/>
    </w:rPr>
  </w:style>
  <w:style w:type="paragraph" w:styleId="ListParagraph">
    <w:name w:val="List Paragraph"/>
    <w:basedOn w:val="Normal"/>
    <w:uiPriority w:val="34"/>
    <w:qFormat/>
    <w:rsid w:val="00B81BD8"/>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richmondvt.gov/wp-content/uploads/2018/01/2018-Richmond-Town-Plan-Maps.pdf" TargetMode="External"/><Relationship Id="rId13" Type="http://schemas.openxmlformats.org/officeDocument/2006/relationships/hyperlink" Target="https://www.darksky.org/light-pollution/light-pollution-solu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ichmondvt.gov/documents/2018-town-pla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lsx6eb+RjjIcb1YONw9PFFZvdA==">AMUW2mW2ov/Ess4Acua6AAjoqFPeloE7XzltLUwOwQe9osCVieKfqAY1OvZMsXUNKLMQtdm2AMQmqhabkdT5pTvPpGdejqwTXBe/DeNSHuwxCYcVVbFzLnw=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3679</Words>
  <Characters>20976</Characters>
  <Application>Microsoft Office Word</Application>
  <DocSecurity>0</DocSecurity>
  <Lines>174</Lines>
  <Paragraphs>49</Paragraphs>
  <ScaleCrop>false</ScaleCrop>
  <Company/>
  <LinksUpToDate>false</LinksUpToDate>
  <CharactersWithSpaces>24606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Butterfield, Rebecca</cp:lastModifiedBy>
  <cp:revision>3</cp:revision>
  <dcterms:created xsi:type="dcterms:W3CDTF">2021-02-08T21:26:00Z</dcterms:created>
  <dcterms:modified xsi:type="dcterms:W3CDTF">2021-02-08T21:48:00Z</dcterms:modified>
</cp:coreProperties>
</file>