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FF" w:rsidRPr="00D364F0" w:rsidRDefault="00D364F0" w:rsidP="00D364F0">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364F0" w:rsidRPr="00D364F0" w:rsidRDefault="00D364F0" w:rsidP="00D364F0">
      <w:pPr>
        <w:pStyle w:val="NoSpacing"/>
        <w:jc w:val="center"/>
        <w:rPr>
          <w:rFonts w:ascii="Times New Roman" w:hAnsi="Times New Roman" w:cs="Times New Roman"/>
          <w:u w:val="single"/>
        </w:rPr>
      </w:pPr>
      <w:r w:rsidRPr="00D364F0">
        <w:rPr>
          <w:rFonts w:ascii="Times New Roman" w:hAnsi="Times New Roman" w:cs="Times New Roman"/>
          <w:u w:val="single"/>
        </w:rPr>
        <w:t xml:space="preserve">Wednesday, </w:t>
      </w:r>
      <w:r w:rsidR="00F11723">
        <w:rPr>
          <w:rFonts w:ascii="Times New Roman" w:hAnsi="Times New Roman" w:cs="Times New Roman"/>
          <w:u w:val="single"/>
        </w:rPr>
        <w:t xml:space="preserve">February </w:t>
      </w:r>
      <w:r w:rsidR="008F7E7E">
        <w:rPr>
          <w:rFonts w:ascii="Times New Roman" w:hAnsi="Times New Roman" w:cs="Times New Roman"/>
          <w:u w:val="single"/>
        </w:rPr>
        <w:t>21</w:t>
      </w:r>
      <w:r w:rsidR="008F7E7E" w:rsidRPr="008F7E7E">
        <w:rPr>
          <w:rFonts w:ascii="Times New Roman" w:hAnsi="Times New Roman" w:cs="Times New Roman"/>
          <w:u w:val="single"/>
          <w:vertAlign w:val="superscript"/>
        </w:rPr>
        <w:t>st</w:t>
      </w:r>
      <w:r w:rsidR="00F42537">
        <w:rPr>
          <w:rFonts w:ascii="Times New Roman" w:hAnsi="Times New Roman" w:cs="Times New Roman"/>
          <w:u w:val="single"/>
        </w:rPr>
        <w:t>, 2018</w:t>
      </w:r>
    </w:p>
    <w:p w:rsidR="00D364F0" w:rsidRPr="00D364F0" w:rsidRDefault="00D364F0" w:rsidP="00D364F0">
      <w:pPr>
        <w:pStyle w:val="NoSpacing"/>
        <w:jc w:val="center"/>
        <w:rPr>
          <w:rFonts w:ascii="Times New Roman" w:hAnsi="Times New Roman" w:cs="Times New Roman"/>
        </w:rPr>
      </w:pPr>
      <w:r w:rsidRPr="00D364F0">
        <w:rPr>
          <w:rFonts w:ascii="Times New Roman" w:hAnsi="Times New Roman" w:cs="Times New Roman"/>
        </w:rPr>
        <w:t>Unapproved Minutes</w:t>
      </w:r>
    </w:p>
    <w:p w:rsidR="00D364F0" w:rsidRPr="00D364F0" w:rsidRDefault="00D364F0" w:rsidP="00D364F0">
      <w:pPr>
        <w:pStyle w:val="NoSpacing"/>
        <w:jc w:val="center"/>
        <w:rPr>
          <w:rFonts w:ascii="Times New Roman" w:hAnsi="Times New Roman" w:cs="Times New Roman"/>
        </w:rPr>
      </w:pPr>
    </w:p>
    <w:p w:rsidR="00D364F0" w:rsidRDefault="00D364F0" w:rsidP="00D364F0">
      <w:pPr>
        <w:pStyle w:val="NoSpacing"/>
        <w:rPr>
          <w:rFonts w:ascii="Times New Roman" w:hAnsi="Times New Roman" w:cs="Times New Roman"/>
        </w:rPr>
      </w:pPr>
    </w:p>
    <w:p w:rsidR="00D364F0" w:rsidRDefault="00946AF9" w:rsidP="00D364F0">
      <w:pPr>
        <w:pStyle w:val="NoSpacing"/>
        <w:rPr>
          <w:rFonts w:ascii="Times New Roman" w:hAnsi="Times New Roman" w:cs="Times New Roman"/>
        </w:rPr>
      </w:pPr>
      <w:r>
        <w:rPr>
          <w:rFonts w:ascii="Times New Roman" w:hAnsi="Times New Roman" w:cs="Times New Roman"/>
        </w:rPr>
        <w:t>Members Present:</w:t>
      </w:r>
      <w:r w:rsidR="00F11723">
        <w:rPr>
          <w:rFonts w:ascii="Times New Roman" w:hAnsi="Times New Roman" w:cs="Times New Roman"/>
        </w:rPr>
        <w:t xml:space="preserve"> Mark Fausel, Alison Anand, </w:t>
      </w:r>
      <w:r w:rsidR="00D364F0">
        <w:rPr>
          <w:rFonts w:ascii="Times New Roman" w:hAnsi="Times New Roman" w:cs="Times New Roman"/>
        </w:rPr>
        <w:t>Scott Nickerson</w:t>
      </w:r>
      <w:r w:rsidR="00CE5550">
        <w:rPr>
          <w:rFonts w:ascii="Times New Roman" w:hAnsi="Times New Roman" w:cs="Times New Roman"/>
        </w:rPr>
        <w:t xml:space="preserve">, </w:t>
      </w:r>
      <w:r w:rsidR="00F11723">
        <w:rPr>
          <w:rFonts w:ascii="Times New Roman" w:hAnsi="Times New Roman" w:cs="Times New Roman"/>
        </w:rPr>
        <w:t>Joy Reap</w:t>
      </w:r>
      <w:r w:rsidR="008F7E7E">
        <w:rPr>
          <w:rFonts w:ascii="Times New Roman" w:hAnsi="Times New Roman" w:cs="Times New Roman"/>
        </w:rPr>
        <w:t>, Brian Tellstone</w:t>
      </w:r>
    </w:p>
    <w:p w:rsidR="00D364F0" w:rsidRDefault="00D364F0" w:rsidP="00D364F0">
      <w:pPr>
        <w:pStyle w:val="NoSpacing"/>
        <w:rPr>
          <w:rFonts w:ascii="Times New Roman" w:hAnsi="Times New Roman" w:cs="Times New Roman"/>
        </w:rPr>
      </w:pPr>
      <w:r>
        <w:rPr>
          <w:rFonts w:ascii="Times New Roman" w:hAnsi="Times New Roman" w:cs="Times New Roman"/>
        </w:rPr>
        <w:t>Others Present: Jessica Draper, Town Planner</w:t>
      </w:r>
      <w:r w:rsidR="00F42537">
        <w:rPr>
          <w:rFonts w:ascii="Times New Roman" w:hAnsi="Times New Roman" w:cs="Times New Roman"/>
        </w:rPr>
        <w:t>; Virginia Clarke</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Pr>
          <w:rFonts w:ascii="Times New Roman" w:hAnsi="Times New Roman" w:cs="Times New Roman"/>
        </w:rPr>
        <w:t xml:space="preserve">Called to Order: </w:t>
      </w:r>
      <w:r w:rsidR="008F7E7E">
        <w:rPr>
          <w:rFonts w:ascii="Times New Roman" w:hAnsi="Times New Roman" w:cs="Times New Roman"/>
        </w:rPr>
        <w:t>7:05</w:t>
      </w:r>
      <w:r w:rsidR="00F42537">
        <w:rPr>
          <w:rFonts w:ascii="Times New Roman" w:hAnsi="Times New Roman" w:cs="Times New Roman"/>
        </w:rPr>
        <w:t>pm</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sidRPr="00D364F0">
        <w:rPr>
          <w:rFonts w:ascii="Times New Roman" w:hAnsi="Times New Roman" w:cs="Times New Roman"/>
          <w:u w:val="single"/>
        </w:rPr>
        <w:t>Public Comment</w:t>
      </w:r>
    </w:p>
    <w:p w:rsidR="00F42537" w:rsidRDefault="00F42537" w:rsidP="00D364F0">
      <w:pPr>
        <w:pStyle w:val="NoSpacing"/>
        <w:rPr>
          <w:rFonts w:ascii="Times New Roman" w:hAnsi="Times New Roman" w:cs="Times New Roman"/>
        </w:rPr>
      </w:pPr>
      <w:r>
        <w:rPr>
          <w:rFonts w:ascii="Times New Roman" w:hAnsi="Times New Roman" w:cs="Times New Roman"/>
        </w:rPr>
        <w:tab/>
      </w:r>
      <w:r w:rsidR="00F11723">
        <w:rPr>
          <w:rFonts w:ascii="Times New Roman" w:hAnsi="Times New Roman" w:cs="Times New Roman"/>
        </w:rPr>
        <w:t>NA</w:t>
      </w:r>
      <w:r>
        <w:rPr>
          <w:rFonts w:ascii="Times New Roman" w:hAnsi="Times New Roman" w:cs="Times New Roman"/>
        </w:rPr>
        <w:t xml:space="preserve">  </w:t>
      </w:r>
    </w:p>
    <w:p w:rsidR="00D364F0" w:rsidRDefault="00D364F0" w:rsidP="00D364F0">
      <w:pPr>
        <w:pStyle w:val="NoSpacing"/>
        <w:rPr>
          <w:rFonts w:ascii="Times New Roman" w:hAnsi="Times New Roman" w:cs="Times New Roman"/>
        </w:rPr>
      </w:pPr>
    </w:p>
    <w:p w:rsidR="00D364F0" w:rsidRDefault="00D364F0" w:rsidP="00434218">
      <w:pPr>
        <w:pStyle w:val="NoSpacing"/>
        <w:rPr>
          <w:rFonts w:ascii="Times New Roman" w:hAnsi="Times New Roman" w:cs="Times New Roman"/>
          <w:u w:val="single"/>
        </w:rPr>
      </w:pPr>
      <w:r w:rsidRPr="00D364F0">
        <w:rPr>
          <w:rFonts w:ascii="Times New Roman" w:hAnsi="Times New Roman" w:cs="Times New Roman"/>
          <w:u w:val="single"/>
        </w:rPr>
        <w:t>Administrative Items &amp; Updates</w:t>
      </w:r>
    </w:p>
    <w:p w:rsidR="00F42537" w:rsidRDefault="00946AF9" w:rsidP="00F11723">
      <w:pPr>
        <w:pStyle w:val="NoSpacing"/>
        <w:rPr>
          <w:rFonts w:ascii="Times New Roman" w:hAnsi="Times New Roman" w:cs="Times New Roman"/>
        </w:rPr>
      </w:pPr>
      <w:r>
        <w:rPr>
          <w:rFonts w:ascii="Times New Roman" w:hAnsi="Times New Roman" w:cs="Times New Roman"/>
        </w:rPr>
        <w:tab/>
      </w:r>
      <w:r w:rsidR="00BF2768">
        <w:rPr>
          <w:rFonts w:ascii="Times New Roman" w:hAnsi="Times New Roman" w:cs="Times New Roman"/>
        </w:rPr>
        <w:t>Mark Fausel proposed discussing multiple aspects of the plan beyond the three technical plans scheduled for the T</w:t>
      </w:r>
      <w:r w:rsidR="00631F20">
        <w:rPr>
          <w:rFonts w:ascii="Times New Roman" w:hAnsi="Times New Roman" w:cs="Times New Roman"/>
        </w:rPr>
        <w:t>own Plan portion of the agenda</w:t>
      </w:r>
    </w:p>
    <w:p w:rsidR="00BF2768" w:rsidRDefault="00BF2768" w:rsidP="00F11723">
      <w:pPr>
        <w:pStyle w:val="NoSpacing"/>
        <w:rPr>
          <w:rFonts w:ascii="Times New Roman" w:hAnsi="Times New Roman" w:cs="Times New Roman"/>
        </w:rPr>
      </w:pPr>
      <w:r>
        <w:rPr>
          <w:rFonts w:ascii="Times New Roman" w:hAnsi="Times New Roman" w:cs="Times New Roman"/>
        </w:rPr>
        <w:tab/>
        <w:t>Brian Tellstone moved to approve the January 17</w:t>
      </w:r>
      <w:r w:rsidRPr="00BF2768">
        <w:rPr>
          <w:rFonts w:ascii="Times New Roman" w:hAnsi="Times New Roman" w:cs="Times New Roman"/>
          <w:vertAlign w:val="superscript"/>
        </w:rPr>
        <w:t>th</w:t>
      </w:r>
      <w:r>
        <w:rPr>
          <w:rFonts w:ascii="Times New Roman" w:hAnsi="Times New Roman" w:cs="Times New Roman"/>
        </w:rPr>
        <w:t xml:space="preserve"> 2018 minutes, seconded by Scott Nickerson, all in favor, so moved</w:t>
      </w:r>
    </w:p>
    <w:p w:rsidR="00BF2768" w:rsidRDefault="00BF2768" w:rsidP="00F11723">
      <w:pPr>
        <w:pStyle w:val="NoSpacing"/>
        <w:rPr>
          <w:rFonts w:ascii="Times New Roman" w:hAnsi="Times New Roman" w:cs="Times New Roman"/>
        </w:rPr>
      </w:pPr>
      <w:r>
        <w:rPr>
          <w:rFonts w:ascii="Times New Roman" w:hAnsi="Times New Roman" w:cs="Times New Roman"/>
        </w:rPr>
        <w:tab/>
        <w:t>Scott Nickerson moved to approve the February 7</w:t>
      </w:r>
      <w:r w:rsidRPr="00BF2768">
        <w:rPr>
          <w:rFonts w:ascii="Times New Roman" w:hAnsi="Times New Roman" w:cs="Times New Roman"/>
          <w:vertAlign w:val="superscript"/>
        </w:rPr>
        <w:t>th</w:t>
      </w:r>
      <w:r>
        <w:rPr>
          <w:rFonts w:ascii="Times New Roman" w:hAnsi="Times New Roman" w:cs="Times New Roman"/>
        </w:rPr>
        <w:t xml:space="preserve"> 2018 minutes, seconded by Alison Anand, all in favor, so moved</w:t>
      </w:r>
    </w:p>
    <w:p w:rsidR="00BF2768" w:rsidRDefault="00BF2768" w:rsidP="00D364F0">
      <w:pPr>
        <w:pStyle w:val="NoSpacing"/>
        <w:rPr>
          <w:rFonts w:ascii="Times New Roman" w:hAnsi="Times New Roman" w:cs="Times New Roman"/>
        </w:rPr>
      </w:pPr>
      <w:r>
        <w:rPr>
          <w:rFonts w:ascii="Times New Roman" w:hAnsi="Times New Roman" w:cs="Times New Roman"/>
        </w:rPr>
        <w:tab/>
        <w:t>Joy Reap requested that the minutes of meetings going forward be more specific about proposed changes to the town plan documents</w:t>
      </w:r>
      <w:r w:rsidR="00097143">
        <w:rPr>
          <w:rFonts w:ascii="Times New Roman" w:hAnsi="Times New Roman" w:cs="Times New Roman"/>
        </w:rPr>
        <w:tab/>
      </w:r>
    </w:p>
    <w:p w:rsidR="002F43E2" w:rsidRDefault="002F43E2"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u w:val="single"/>
        </w:rPr>
      </w:pPr>
      <w:r w:rsidRPr="00D364F0">
        <w:rPr>
          <w:rFonts w:ascii="Times New Roman" w:hAnsi="Times New Roman" w:cs="Times New Roman"/>
          <w:u w:val="single"/>
        </w:rPr>
        <w:t>Town Plan</w:t>
      </w:r>
    </w:p>
    <w:p w:rsidR="005D50A8" w:rsidRDefault="00DF5D78" w:rsidP="008F7E7E">
      <w:pPr>
        <w:pStyle w:val="NoSpacing"/>
        <w:rPr>
          <w:rFonts w:ascii="Times New Roman" w:hAnsi="Times New Roman" w:cs="Times New Roman"/>
        </w:rPr>
      </w:pPr>
      <w:r>
        <w:rPr>
          <w:rFonts w:ascii="Times New Roman" w:hAnsi="Times New Roman" w:cs="Times New Roman"/>
        </w:rPr>
        <w:tab/>
      </w:r>
      <w:r w:rsidR="002F43E2">
        <w:rPr>
          <w:rFonts w:ascii="Times New Roman" w:hAnsi="Times New Roman" w:cs="Times New Roman"/>
        </w:rPr>
        <w:t xml:space="preserve">Mark Fausel </w:t>
      </w:r>
      <w:r w:rsidR="0056076D">
        <w:rPr>
          <w:rFonts w:ascii="Times New Roman" w:hAnsi="Times New Roman" w:cs="Times New Roman"/>
        </w:rPr>
        <w:t xml:space="preserve">suggested that we add Maps and Almanac to a sooner commission meeting, and that we need to hold an informational meeting before we start warning hearings. It was also mentioned that CCRPC will be assisting us in updating data for the plan. </w:t>
      </w:r>
    </w:p>
    <w:p w:rsidR="005D50A8" w:rsidRDefault="0056076D" w:rsidP="005D50A8">
      <w:pPr>
        <w:pStyle w:val="NoSpacing"/>
        <w:ind w:firstLine="720"/>
        <w:rPr>
          <w:rFonts w:ascii="Times New Roman" w:hAnsi="Times New Roman" w:cs="Times New Roman"/>
        </w:rPr>
      </w:pPr>
      <w:r>
        <w:rPr>
          <w:rFonts w:ascii="Times New Roman" w:hAnsi="Times New Roman" w:cs="Times New Roman"/>
        </w:rPr>
        <w:t xml:space="preserve">The planning commission decided to keep the survey data in the appendices. </w:t>
      </w:r>
    </w:p>
    <w:p w:rsidR="005D50A8" w:rsidRDefault="0056076D" w:rsidP="005D50A8">
      <w:pPr>
        <w:pStyle w:val="NoSpacing"/>
        <w:ind w:firstLine="720"/>
        <w:rPr>
          <w:rFonts w:ascii="Times New Roman" w:hAnsi="Times New Roman" w:cs="Times New Roman"/>
        </w:rPr>
      </w:pPr>
      <w:r>
        <w:rPr>
          <w:rFonts w:ascii="Times New Roman" w:hAnsi="Times New Roman" w:cs="Times New Roman"/>
        </w:rPr>
        <w:t xml:space="preserve">Jessica Draper informed the planning commission that we should be hearing about the Energy section of the plan by tomorrow or Monday. </w:t>
      </w:r>
    </w:p>
    <w:p w:rsidR="005D50A8" w:rsidRDefault="0056076D" w:rsidP="005D50A8">
      <w:pPr>
        <w:pStyle w:val="NoSpacing"/>
        <w:ind w:firstLine="720"/>
        <w:rPr>
          <w:rFonts w:ascii="Times New Roman" w:hAnsi="Times New Roman" w:cs="Times New Roman"/>
        </w:rPr>
      </w:pPr>
      <w:r>
        <w:rPr>
          <w:rFonts w:ascii="Times New Roman" w:hAnsi="Times New Roman" w:cs="Times New Roman"/>
        </w:rPr>
        <w:t>The planning co</w:t>
      </w:r>
      <w:r w:rsidR="005D50A8">
        <w:rPr>
          <w:rFonts w:ascii="Times New Roman" w:hAnsi="Times New Roman" w:cs="Times New Roman"/>
        </w:rPr>
        <w:t xml:space="preserve">mmission discussed the current state of the town plan maps, and asked the planner to look into having a live digital version of the maps with layers that can be turned on and off. </w:t>
      </w:r>
    </w:p>
    <w:p w:rsidR="005D50A8" w:rsidRDefault="005D50A8" w:rsidP="005D50A8">
      <w:pPr>
        <w:pStyle w:val="NoSpacing"/>
        <w:ind w:firstLine="720"/>
        <w:rPr>
          <w:rFonts w:ascii="Times New Roman" w:hAnsi="Times New Roman" w:cs="Times New Roman"/>
        </w:rPr>
      </w:pPr>
      <w:r>
        <w:rPr>
          <w:rFonts w:ascii="Times New Roman" w:hAnsi="Times New Roman" w:cs="Times New Roman"/>
        </w:rPr>
        <w:t xml:space="preserve">Jessica Draper and Virginia Clarke gave updates about contacts they had reached out to regarding plan sections. Jessica said she was waiting to hear back from Pete Gosselin and Kendall Chamberlin on the transportation and utilities &amp; facilities sections. Virginia said she was meeting with a group over the weekend about Natural Resources and Future Land Use and hoped to have some material for review in the next week or two. The planning commission advised the planner to do further outreach for almanac material. </w:t>
      </w:r>
    </w:p>
    <w:p w:rsidR="005D50A8" w:rsidRDefault="005D50A8" w:rsidP="005D50A8">
      <w:pPr>
        <w:pStyle w:val="NoSpacing"/>
        <w:ind w:firstLine="720"/>
        <w:rPr>
          <w:rFonts w:ascii="Times New Roman" w:hAnsi="Times New Roman" w:cs="Times New Roman"/>
        </w:rPr>
      </w:pPr>
      <w:r>
        <w:rPr>
          <w:rFonts w:ascii="Times New Roman" w:hAnsi="Times New Roman" w:cs="Times New Roman"/>
        </w:rPr>
        <w:t xml:space="preserve">Mark Fausel and Alison Anand discussed their attendance at a recent Conservation Commission meeting. They said the meeting was productive and many of their concerns were similar to those the planning commission had and were actively trying to address. </w:t>
      </w:r>
      <w:r w:rsidR="006E766F">
        <w:rPr>
          <w:rFonts w:ascii="Times New Roman" w:hAnsi="Times New Roman" w:cs="Times New Roman"/>
        </w:rPr>
        <w:t>The question of compliance with Act 171 was brought up, and the planner explained that CCRPC had assured her that the previous plan draft was compliant, and that she will double check that the new draft is compliant when it is ready for review.</w:t>
      </w:r>
    </w:p>
    <w:p w:rsidR="00D364F0" w:rsidRDefault="005D50A8" w:rsidP="005D50A8">
      <w:pPr>
        <w:pStyle w:val="NoSpacing"/>
        <w:ind w:firstLine="720"/>
        <w:rPr>
          <w:rFonts w:ascii="Times New Roman" w:hAnsi="Times New Roman" w:cs="Times New Roman"/>
        </w:rPr>
      </w:pPr>
      <w:r>
        <w:rPr>
          <w:rFonts w:ascii="Times New Roman" w:hAnsi="Times New Roman" w:cs="Times New Roman"/>
        </w:rPr>
        <w:t>Virginia Clarke mentioned that the CCRPC energy guidelines came out</w:t>
      </w:r>
      <w:r w:rsidR="006E766F">
        <w:rPr>
          <w:rFonts w:ascii="Times New Roman" w:hAnsi="Times New Roman" w:cs="Times New Roman"/>
        </w:rPr>
        <w:t>, and there is a lot of data and information in the document.</w:t>
      </w:r>
    </w:p>
    <w:p w:rsidR="006E766F" w:rsidRDefault="006E766F" w:rsidP="005D50A8">
      <w:pPr>
        <w:pStyle w:val="NoSpacing"/>
        <w:ind w:firstLine="720"/>
        <w:rPr>
          <w:rFonts w:ascii="Times New Roman" w:hAnsi="Times New Roman" w:cs="Times New Roman"/>
        </w:rPr>
      </w:pPr>
      <w:r>
        <w:rPr>
          <w:rFonts w:ascii="Times New Roman" w:hAnsi="Times New Roman" w:cs="Times New Roman"/>
        </w:rPr>
        <w:t xml:space="preserve">Jessica Draper mentioned the memo of comments that Emily Nosse-Leirer had provided from reviewing the first 6 plans and provided a copy to the commission members. </w:t>
      </w:r>
    </w:p>
    <w:p w:rsidR="006E766F" w:rsidRDefault="006E766F" w:rsidP="005D50A8">
      <w:pPr>
        <w:pStyle w:val="NoSpacing"/>
        <w:ind w:firstLine="720"/>
        <w:rPr>
          <w:rFonts w:ascii="Times New Roman" w:hAnsi="Times New Roman" w:cs="Times New Roman"/>
          <w:u w:val="single"/>
        </w:rPr>
      </w:pPr>
      <w:r w:rsidRPr="006E766F">
        <w:rPr>
          <w:rFonts w:ascii="Times New Roman" w:hAnsi="Times New Roman" w:cs="Times New Roman"/>
          <w:u w:val="single"/>
        </w:rPr>
        <w:t>Transportation:</w:t>
      </w:r>
    </w:p>
    <w:p w:rsidR="006E766F" w:rsidRDefault="006E766F" w:rsidP="006E766F">
      <w:pPr>
        <w:pStyle w:val="NoSpacing"/>
        <w:numPr>
          <w:ilvl w:val="0"/>
          <w:numId w:val="2"/>
        </w:num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1, Line 36 change community to commuter</w:t>
      </w:r>
    </w:p>
    <w:p w:rsidR="006E766F" w:rsidRDefault="006E766F" w:rsidP="006E766F">
      <w:pPr>
        <w:pStyle w:val="NoSpacing"/>
        <w:numPr>
          <w:ilvl w:val="0"/>
          <w:numId w:val="2"/>
        </w:numPr>
        <w:rPr>
          <w:rFonts w:ascii="Times New Roman" w:hAnsi="Times New Roman" w:cs="Times New Roman"/>
        </w:rPr>
      </w:pPr>
      <w:r>
        <w:rPr>
          <w:rFonts w:ascii="Times New Roman" w:hAnsi="Times New Roman" w:cs="Times New Roman"/>
        </w:rPr>
        <w:lastRenderedPageBreak/>
        <w:t>Need to add more specific reference to existing studies i.e. Park and Ride, Bike/Ped</w:t>
      </w:r>
    </w:p>
    <w:p w:rsidR="006E766F" w:rsidRDefault="006E766F" w:rsidP="006E766F">
      <w:pPr>
        <w:pStyle w:val="NoSpacing"/>
        <w:numPr>
          <w:ilvl w:val="0"/>
          <w:numId w:val="2"/>
        </w:num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2, Line 28 add “Richmond municipal studies” (listed in almanac)</w:t>
      </w:r>
    </w:p>
    <w:p w:rsidR="006E766F" w:rsidRDefault="006E766F" w:rsidP="006E766F">
      <w:pPr>
        <w:pStyle w:val="NoSpacing"/>
        <w:numPr>
          <w:ilvl w:val="0"/>
          <w:numId w:val="2"/>
        </w:num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2, Line 16, add “trail connectivity”</w:t>
      </w:r>
    </w:p>
    <w:p w:rsidR="006E766F" w:rsidRDefault="006E766F" w:rsidP="006E766F">
      <w:pPr>
        <w:pStyle w:val="NoSpacing"/>
        <w:numPr>
          <w:ilvl w:val="0"/>
          <w:numId w:val="2"/>
        </w:num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3, #6 add “and other public trails”</w:t>
      </w:r>
    </w:p>
    <w:p w:rsidR="006E766F" w:rsidRDefault="006E766F" w:rsidP="006E766F">
      <w:pPr>
        <w:pStyle w:val="NoSpacing"/>
        <w:numPr>
          <w:ilvl w:val="0"/>
          <w:numId w:val="2"/>
        </w:num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3, #5 change to “support interconnectivity of trails and connectivity of trails with destinations such as the market or park and ride”</w:t>
      </w:r>
    </w:p>
    <w:p w:rsidR="006E766F" w:rsidRDefault="006E766F" w:rsidP="006E766F">
      <w:pPr>
        <w:pStyle w:val="NoSpacing"/>
        <w:numPr>
          <w:ilvl w:val="0"/>
          <w:numId w:val="2"/>
        </w:numPr>
        <w:rPr>
          <w:rFonts w:ascii="Times New Roman" w:hAnsi="Times New Roman" w:cs="Times New Roman"/>
        </w:rPr>
      </w:pPr>
      <w:r>
        <w:rPr>
          <w:rFonts w:ascii="Times New Roman" w:hAnsi="Times New Roman" w:cs="Times New Roman"/>
        </w:rPr>
        <w:t>Add goal 5: See transportation related energy goals in the Energy Technical Plan</w:t>
      </w:r>
    </w:p>
    <w:p w:rsidR="004312F4" w:rsidRPr="004312F4" w:rsidRDefault="004312F4" w:rsidP="004312F4">
      <w:pPr>
        <w:pStyle w:val="NoSpacing"/>
        <w:numPr>
          <w:ilvl w:val="0"/>
          <w:numId w:val="2"/>
        </w:numPr>
        <w:rPr>
          <w:rFonts w:ascii="Times New Roman" w:hAnsi="Times New Roman" w:cs="Times New Roman"/>
        </w:rPr>
      </w:pPr>
      <w:r>
        <w:rPr>
          <w:rFonts w:ascii="Times New Roman" w:hAnsi="Times New Roman" w:cs="Times New Roman"/>
        </w:rPr>
        <w:t xml:space="preserve">Add signaling to </w:t>
      </w:r>
      <w:proofErr w:type="spellStart"/>
      <w:r>
        <w:rPr>
          <w:rFonts w:ascii="Times New Roman" w:hAnsi="Times New Roman" w:cs="Times New Roman"/>
        </w:rPr>
        <w:t>Pg</w:t>
      </w:r>
      <w:proofErr w:type="spellEnd"/>
      <w:r>
        <w:rPr>
          <w:rFonts w:ascii="Times New Roman" w:hAnsi="Times New Roman" w:cs="Times New Roman"/>
        </w:rPr>
        <w:t xml:space="preserve"> 3, line 15</w:t>
      </w:r>
    </w:p>
    <w:p w:rsidR="006E766F" w:rsidRDefault="006E766F" w:rsidP="005D50A8">
      <w:pPr>
        <w:pStyle w:val="NoSpacing"/>
        <w:ind w:firstLine="720"/>
        <w:rPr>
          <w:rFonts w:ascii="Times New Roman" w:hAnsi="Times New Roman" w:cs="Times New Roman"/>
          <w:u w:val="single"/>
        </w:rPr>
      </w:pPr>
      <w:r>
        <w:rPr>
          <w:rFonts w:ascii="Times New Roman" w:hAnsi="Times New Roman" w:cs="Times New Roman"/>
          <w:u w:val="single"/>
        </w:rPr>
        <w:t>Education:</w:t>
      </w:r>
    </w:p>
    <w:p w:rsidR="004312F4" w:rsidRDefault="004312F4" w:rsidP="004312F4">
      <w:pPr>
        <w:pStyle w:val="NoSpacing"/>
        <w:numPr>
          <w:ilvl w:val="0"/>
          <w:numId w:val="4"/>
        </w:numPr>
        <w:rPr>
          <w:rFonts w:ascii="Times New Roman" w:hAnsi="Times New Roman" w:cs="Times New Roman"/>
        </w:rPr>
      </w:pPr>
      <w:r>
        <w:rPr>
          <w:rFonts w:ascii="Times New Roman" w:hAnsi="Times New Roman" w:cs="Times New Roman"/>
        </w:rPr>
        <w:t>Goal 2, transportation related, need to elaborate on how school transportation affects educational value</w:t>
      </w:r>
    </w:p>
    <w:p w:rsidR="004312F4" w:rsidRDefault="004312F4" w:rsidP="004312F4">
      <w:pPr>
        <w:pStyle w:val="NoSpacing"/>
        <w:numPr>
          <w:ilvl w:val="0"/>
          <w:numId w:val="4"/>
        </w:numPr>
        <w:rPr>
          <w:rFonts w:ascii="Times New Roman" w:hAnsi="Times New Roman" w:cs="Times New Roman"/>
        </w:rPr>
      </w:pPr>
      <w:r>
        <w:rPr>
          <w:rFonts w:ascii="Times New Roman" w:hAnsi="Times New Roman" w:cs="Times New Roman"/>
        </w:rPr>
        <w:t xml:space="preserve">Add sentence about bus ride length and benefit of shorter rides on children and traffic goals </w:t>
      </w:r>
    </w:p>
    <w:p w:rsidR="004312F4" w:rsidRDefault="004312F4" w:rsidP="004312F4">
      <w:pPr>
        <w:pStyle w:val="NoSpacing"/>
        <w:numPr>
          <w:ilvl w:val="0"/>
          <w:numId w:val="4"/>
        </w:numPr>
        <w:rPr>
          <w:rFonts w:ascii="Times New Roman" w:hAnsi="Times New Roman" w:cs="Times New Roman"/>
        </w:rPr>
      </w:pPr>
      <w:r>
        <w:rPr>
          <w:rFonts w:ascii="Times New Roman" w:hAnsi="Times New Roman" w:cs="Times New Roman"/>
        </w:rPr>
        <w:t>Goal 2, #3 move to transportation goal 4 action 6</w:t>
      </w:r>
    </w:p>
    <w:p w:rsidR="004312F4" w:rsidRDefault="004312F4" w:rsidP="004312F4">
      <w:pPr>
        <w:pStyle w:val="NoSpacing"/>
        <w:numPr>
          <w:ilvl w:val="0"/>
          <w:numId w:val="4"/>
        </w:num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1, Line 41 add new sentence about bus ride length</w:t>
      </w:r>
    </w:p>
    <w:p w:rsidR="004312F4" w:rsidRDefault="004312F4" w:rsidP="004312F4">
      <w:pPr>
        <w:pStyle w:val="NoSpacing"/>
        <w:numPr>
          <w:ilvl w:val="0"/>
          <w:numId w:val="4"/>
        </w:numPr>
        <w:rPr>
          <w:rFonts w:ascii="Times New Roman" w:hAnsi="Times New Roman" w:cs="Times New Roman"/>
        </w:rPr>
      </w:pPr>
      <w:r>
        <w:rPr>
          <w:rFonts w:ascii="Times New Roman" w:hAnsi="Times New Roman" w:cs="Times New Roman"/>
        </w:rPr>
        <w:t>Add sentence/action about supporting policies that encourage student prosperity</w:t>
      </w:r>
    </w:p>
    <w:p w:rsidR="004312F4" w:rsidRPr="004312F4" w:rsidRDefault="004312F4" w:rsidP="004312F4">
      <w:pPr>
        <w:pStyle w:val="NoSpacing"/>
        <w:numPr>
          <w:ilvl w:val="0"/>
          <w:numId w:val="4"/>
        </w:numPr>
        <w:rPr>
          <w:rFonts w:ascii="Times New Roman" w:hAnsi="Times New Roman" w:cs="Times New Roman"/>
        </w:rPr>
      </w:pPr>
      <w:r>
        <w:rPr>
          <w:rFonts w:ascii="Times New Roman" w:hAnsi="Times New Roman" w:cs="Times New Roman"/>
        </w:rPr>
        <w:t>Add sentence or paragraph/action about school safety and supporting the SRO</w:t>
      </w:r>
    </w:p>
    <w:p w:rsidR="006E766F" w:rsidRDefault="006E766F" w:rsidP="005D50A8">
      <w:pPr>
        <w:pStyle w:val="NoSpacing"/>
        <w:ind w:firstLine="720"/>
        <w:rPr>
          <w:rFonts w:ascii="Times New Roman" w:hAnsi="Times New Roman" w:cs="Times New Roman"/>
          <w:u w:val="single"/>
        </w:rPr>
      </w:pPr>
      <w:r>
        <w:rPr>
          <w:rFonts w:ascii="Times New Roman" w:hAnsi="Times New Roman" w:cs="Times New Roman"/>
          <w:u w:val="single"/>
        </w:rPr>
        <w:t>Economic Development:</w:t>
      </w:r>
    </w:p>
    <w:p w:rsidR="00B0057D" w:rsidRDefault="00B0057D" w:rsidP="00B0057D">
      <w:pPr>
        <w:pStyle w:val="NoSpacing"/>
        <w:numPr>
          <w:ilvl w:val="0"/>
          <w:numId w:val="5"/>
        </w:num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3, Line 5 typo</w:t>
      </w:r>
    </w:p>
    <w:p w:rsidR="00B0057D" w:rsidRDefault="00B0057D" w:rsidP="00B0057D">
      <w:pPr>
        <w:pStyle w:val="NoSpacing"/>
        <w:numPr>
          <w:ilvl w:val="0"/>
          <w:numId w:val="5"/>
        </w:num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2, Line 4+5, add a colon or an “i.e.”</w:t>
      </w:r>
    </w:p>
    <w:p w:rsidR="00B0057D" w:rsidRDefault="00B0057D" w:rsidP="00B0057D">
      <w:pPr>
        <w:pStyle w:val="NoSpacing"/>
        <w:numPr>
          <w:ilvl w:val="0"/>
          <w:numId w:val="5"/>
        </w:num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2, line 6 change to “water sewer line extensions would…businesses. Economic development along…”</w:t>
      </w:r>
    </w:p>
    <w:p w:rsidR="00B0057D" w:rsidRDefault="00B0057D" w:rsidP="00B0057D">
      <w:pPr>
        <w:pStyle w:val="NoSpacing"/>
        <w:numPr>
          <w:ilvl w:val="0"/>
          <w:numId w:val="5"/>
        </w:numPr>
        <w:rPr>
          <w:rFonts w:ascii="Times New Roman" w:hAnsi="Times New Roman" w:cs="Times New Roman"/>
        </w:rPr>
      </w:pPr>
      <w:r>
        <w:rPr>
          <w:rFonts w:ascii="Times New Roman" w:hAnsi="Times New Roman" w:cs="Times New Roman"/>
        </w:rPr>
        <w:t>Pg2, Action 2 remove “local”</w:t>
      </w:r>
    </w:p>
    <w:p w:rsidR="00B0057D" w:rsidRPr="00B0057D" w:rsidRDefault="00B0057D" w:rsidP="00B0057D">
      <w:pPr>
        <w:pStyle w:val="NoSpacing"/>
        <w:numPr>
          <w:ilvl w:val="0"/>
          <w:numId w:val="5"/>
        </w:numPr>
        <w:rPr>
          <w:rFonts w:ascii="Times New Roman" w:hAnsi="Times New Roman" w:cs="Times New Roman"/>
        </w:rPr>
      </w:pPr>
      <w:r>
        <w:rPr>
          <w:rFonts w:ascii="Times New Roman" w:hAnsi="Times New Roman" w:cs="Times New Roman"/>
        </w:rPr>
        <w:t>Joy will send further Economic Development comments</w:t>
      </w:r>
    </w:p>
    <w:p w:rsidR="006E766F" w:rsidRDefault="00B0057D" w:rsidP="005D50A8">
      <w:pPr>
        <w:pStyle w:val="NoSpacing"/>
        <w:ind w:firstLine="720"/>
        <w:rPr>
          <w:rFonts w:ascii="Times New Roman" w:hAnsi="Times New Roman" w:cs="Times New Roman"/>
          <w:u w:val="single"/>
        </w:rPr>
      </w:pPr>
      <w:r>
        <w:rPr>
          <w:rFonts w:ascii="Times New Roman" w:hAnsi="Times New Roman" w:cs="Times New Roman"/>
          <w:u w:val="single"/>
        </w:rPr>
        <w:t>Community Development:</w:t>
      </w:r>
    </w:p>
    <w:p w:rsidR="00B0057D" w:rsidRDefault="00B0057D" w:rsidP="00B0057D">
      <w:pPr>
        <w:pStyle w:val="NoSpacing"/>
        <w:numPr>
          <w:ilvl w:val="0"/>
          <w:numId w:val="6"/>
        </w:numPr>
        <w:rPr>
          <w:rFonts w:ascii="Times New Roman" w:hAnsi="Times New Roman" w:cs="Times New Roman"/>
        </w:rPr>
      </w:pPr>
      <w:r>
        <w:rPr>
          <w:rFonts w:ascii="Times New Roman" w:hAnsi="Times New Roman" w:cs="Times New Roman"/>
        </w:rPr>
        <w:t>Add Rod &amp; Gun club to recreation</w:t>
      </w:r>
    </w:p>
    <w:p w:rsidR="00B0057D" w:rsidRDefault="00B0057D" w:rsidP="00B0057D">
      <w:pPr>
        <w:pStyle w:val="NoSpacing"/>
        <w:numPr>
          <w:ilvl w:val="0"/>
          <w:numId w:val="6"/>
        </w:numPr>
        <w:rPr>
          <w:rFonts w:ascii="Times New Roman" w:hAnsi="Times New Roman" w:cs="Times New Roman"/>
        </w:rPr>
      </w:pPr>
      <w:r>
        <w:rPr>
          <w:rFonts w:ascii="Times New Roman" w:hAnsi="Times New Roman" w:cs="Times New Roman"/>
        </w:rPr>
        <w:t xml:space="preserve">Goal 3, line 1, </w:t>
      </w:r>
      <w:proofErr w:type="spellStart"/>
      <w:r>
        <w:rPr>
          <w:rFonts w:ascii="Times New Roman" w:hAnsi="Times New Roman" w:cs="Times New Roman"/>
        </w:rPr>
        <w:t>pg</w:t>
      </w:r>
      <w:proofErr w:type="spellEnd"/>
      <w:r>
        <w:rPr>
          <w:rFonts w:ascii="Times New Roman" w:hAnsi="Times New Roman" w:cs="Times New Roman"/>
        </w:rPr>
        <w:t xml:space="preserve"> 4 add “long standing outdoor recreation </w:t>
      </w:r>
      <w:proofErr w:type="spellStart"/>
      <w:r>
        <w:rPr>
          <w:rFonts w:ascii="Times New Roman" w:hAnsi="Times New Roman" w:cs="Times New Roman"/>
        </w:rPr>
        <w:t>opp’s</w:t>
      </w:r>
      <w:proofErr w:type="spellEnd"/>
      <w:r>
        <w:rPr>
          <w:rFonts w:ascii="Times New Roman" w:hAnsi="Times New Roman" w:cs="Times New Roman"/>
        </w:rPr>
        <w:t xml:space="preserve"> such as Cochran’s and the Rod &amp; Gun club”</w:t>
      </w:r>
    </w:p>
    <w:p w:rsidR="00B0057D" w:rsidRDefault="00B0057D" w:rsidP="00B0057D">
      <w:pPr>
        <w:pStyle w:val="NoSpacing"/>
        <w:numPr>
          <w:ilvl w:val="0"/>
          <w:numId w:val="6"/>
        </w:numPr>
        <w:rPr>
          <w:rFonts w:ascii="Times New Roman" w:hAnsi="Times New Roman" w:cs="Times New Roman"/>
        </w:rPr>
      </w:pPr>
      <w:r>
        <w:rPr>
          <w:rFonts w:ascii="Times New Roman" w:hAnsi="Times New Roman" w:cs="Times New Roman"/>
        </w:rPr>
        <w:t>Add laundromat to notable gaps</w:t>
      </w:r>
    </w:p>
    <w:p w:rsidR="00B0057D" w:rsidRDefault="00B0057D" w:rsidP="00B0057D">
      <w:pPr>
        <w:pStyle w:val="NoSpacing"/>
        <w:numPr>
          <w:ilvl w:val="0"/>
          <w:numId w:val="6"/>
        </w:num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3, line 41, re-word to say “which include…”</w:t>
      </w:r>
    </w:p>
    <w:p w:rsidR="00B0057D" w:rsidRPr="00B0057D" w:rsidRDefault="00B0057D" w:rsidP="00B0057D">
      <w:pPr>
        <w:pStyle w:val="NoSpacing"/>
        <w:numPr>
          <w:ilvl w:val="0"/>
          <w:numId w:val="6"/>
        </w:numPr>
        <w:rPr>
          <w:rFonts w:ascii="Times New Roman" w:hAnsi="Times New Roman" w:cs="Times New Roman"/>
        </w:rPr>
      </w:pPr>
      <w:r>
        <w:rPr>
          <w:rFonts w:ascii="Times New Roman" w:hAnsi="Times New Roman" w:cs="Times New Roman"/>
        </w:rPr>
        <w:t>Add to action about zoning to be inclusive of all individuals access to healthcare</w:t>
      </w:r>
    </w:p>
    <w:p w:rsidR="006E766F" w:rsidRDefault="006E766F" w:rsidP="005D50A8">
      <w:pPr>
        <w:pStyle w:val="NoSpacing"/>
        <w:ind w:firstLine="720"/>
        <w:rPr>
          <w:rFonts w:ascii="Times New Roman" w:hAnsi="Times New Roman" w:cs="Times New Roman"/>
          <w:u w:val="single"/>
        </w:rPr>
      </w:pPr>
      <w:r>
        <w:rPr>
          <w:rFonts w:ascii="Times New Roman" w:hAnsi="Times New Roman" w:cs="Times New Roman"/>
          <w:u w:val="single"/>
        </w:rPr>
        <w:t>Emergency Resilience:</w:t>
      </w:r>
    </w:p>
    <w:p w:rsidR="00B0057D" w:rsidRDefault="00B0057D" w:rsidP="00B0057D">
      <w:pPr>
        <w:pStyle w:val="NoSpacing"/>
        <w:numPr>
          <w:ilvl w:val="0"/>
          <w:numId w:val="7"/>
        </w:numPr>
        <w:rPr>
          <w:rFonts w:ascii="Times New Roman" w:hAnsi="Times New Roman" w:cs="Times New Roman"/>
        </w:rPr>
      </w:pPr>
      <w:r>
        <w:rPr>
          <w:rFonts w:ascii="Times New Roman" w:hAnsi="Times New Roman" w:cs="Times New Roman"/>
        </w:rPr>
        <w:t>Pg2, line 15, missing “d” at end of cause</w:t>
      </w:r>
    </w:p>
    <w:p w:rsidR="00B0057D" w:rsidRDefault="00B0057D" w:rsidP="00B0057D">
      <w:pPr>
        <w:pStyle w:val="NoSpacing"/>
        <w:numPr>
          <w:ilvl w:val="0"/>
          <w:numId w:val="7"/>
        </w:numPr>
        <w:rPr>
          <w:rFonts w:ascii="Times New Roman" w:hAnsi="Times New Roman" w:cs="Times New Roman"/>
        </w:rPr>
      </w:pPr>
      <w:r>
        <w:rPr>
          <w:rFonts w:ascii="Times New Roman" w:hAnsi="Times New Roman" w:cs="Times New Roman"/>
        </w:rPr>
        <w:t>Line 18, railway or highway have not yet cause a major incident</w:t>
      </w:r>
    </w:p>
    <w:p w:rsidR="00B0057D" w:rsidRDefault="00B0057D" w:rsidP="00B0057D">
      <w:pPr>
        <w:pStyle w:val="NoSpacing"/>
        <w:numPr>
          <w:ilvl w:val="0"/>
          <w:numId w:val="7"/>
        </w:numPr>
        <w:rPr>
          <w:rFonts w:ascii="Times New Roman" w:hAnsi="Times New Roman" w:cs="Times New Roman"/>
        </w:rPr>
      </w:pPr>
      <w:r>
        <w:rPr>
          <w:rFonts w:ascii="Times New Roman" w:hAnsi="Times New Roman" w:cs="Times New Roman"/>
        </w:rPr>
        <w:t xml:space="preserve">Line 1, </w:t>
      </w:r>
      <w:proofErr w:type="spellStart"/>
      <w:r>
        <w:rPr>
          <w:rFonts w:ascii="Times New Roman" w:hAnsi="Times New Roman" w:cs="Times New Roman"/>
        </w:rPr>
        <w:t>pg</w:t>
      </w:r>
      <w:proofErr w:type="spellEnd"/>
      <w:r>
        <w:rPr>
          <w:rFonts w:ascii="Times New Roman" w:hAnsi="Times New Roman" w:cs="Times New Roman"/>
        </w:rPr>
        <w:t xml:space="preserve"> 3 “derailment or spill”</w:t>
      </w:r>
    </w:p>
    <w:p w:rsidR="00B0057D" w:rsidRDefault="00B0057D" w:rsidP="00B0057D">
      <w:pPr>
        <w:pStyle w:val="NoSpacing"/>
        <w:numPr>
          <w:ilvl w:val="0"/>
          <w:numId w:val="7"/>
        </w:numPr>
        <w:rPr>
          <w:rFonts w:ascii="Times New Roman" w:hAnsi="Times New Roman" w:cs="Times New Roman"/>
        </w:rPr>
      </w:pPr>
      <w:r>
        <w:rPr>
          <w:rFonts w:ascii="Times New Roman" w:hAnsi="Times New Roman" w:cs="Times New Roman"/>
        </w:rPr>
        <w:t>Goal 2, action 5, merge with 6 (weather proofing/storm proofing)</w:t>
      </w:r>
    </w:p>
    <w:p w:rsidR="006E766F" w:rsidRPr="006E766F" w:rsidRDefault="006E766F" w:rsidP="005D50A8">
      <w:pPr>
        <w:pStyle w:val="NoSpacing"/>
        <w:ind w:firstLine="720"/>
        <w:rPr>
          <w:rFonts w:ascii="Times New Roman" w:hAnsi="Times New Roman" w:cs="Times New Roman"/>
          <w:u w:val="single"/>
        </w:rPr>
      </w:pPr>
      <w:r>
        <w:rPr>
          <w:rFonts w:ascii="Times New Roman" w:hAnsi="Times New Roman" w:cs="Times New Roman"/>
          <w:u w:val="single"/>
        </w:rPr>
        <w:t xml:space="preserve">Housing: </w:t>
      </w:r>
    </w:p>
    <w:p w:rsidR="00946AF9" w:rsidRDefault="00B0057D" w:rsidP="00B0057D">
      <w:pPr>
        <w:pStyle w:val="NoSpacing"/>
        <w:numPr>
          <w:ilvl w:val="0"/>
          <w:numId w:val="8"/>
        </w:numPr>
        <w:rPr>
          <w:rFonts w:ascii="Times New Roman" w:hAnsi="Times New Roman" w:cs="Times New Roman"/>
        </w:rPr>
      </w:pPr>
      <w:r>
        <w:rPr>
          <w:rFonts w:ascii="Times New Roman" w:hAnsi="Times New Roman" w:cs="Times New Roman"/>
        </w:rPr>
        <w:t xml:space="preserve">Line 43, </w:t>
      </w:r>
      <w:proofErr w:type="spellStart"/>
      <w:r>
        <w:rPr>
          <w:rFonts w:ascii="Times New Roman" w:hAnsi="Times New Roman" w:cs="Times New Roman"/>
        </w:rPr>
        <w:t>pg</w:t>
      </w:r>
      <w:proofErr w:type="spellEnd"/>
      <w:r>
        <w:rPr>
          <w:rFonts w:ascii="Times New Roman" w:hAnsi="Times New Roman" w:cs="Times New Roman"/>
        </w:rPr>
        <w:t xml:space="preserve"> 1 remove “and;”</w:t>
      </w:r>
    </w:p>
    <w:p w:rsidR="00B0057D" w:rsidRDefault="00B0057D" w:rsidP="00B0057D">
      <w:pPr>
        <w:pStyle w:val="NoSpacing"/>
        <w:numPr>
          <w:ilvl w:val="0"/>
          <w:numId w:val="8"/>
        </w:numPr>
        <w:rPr>
          <w:rFonts w:ascii="Times New Roman" w:hAnsi="Times New Roman" w:cs="Times New Roman"/>
        </w:rPr>
      </w:pPr>
      <w:proofErr w:type="spellStart"/>
      <w:r>
        <w:rPr>
          <w:rFonts w:ascii="Times New Roman" w:hAnsi="Times New Roman" w:cs="Times New Roman"/>
        </w:rPr>
        <w:t>Pg</w:t>
      </w:r>
      <w:proofErr w:type="spellEnd"/>
      <w:r>
        <w:rPr>
          <w:rFonts w:ascii="Times New Roman" w:hAnsi="Times New Roman" w:cs="Times New Roman"/>
        </w:rPr>
        <w:t xml:space="preserve"> 2, line 6 “1&amp;2 bedroom units”</w:t>
      </w:r>
    </w:p>
    <w:p w:rsidR="00B0057D" w:rsidRDefault="00B0057D" w:rsidP="00B0057D">
      <w:pPr>
        <w:pStyle w:val="NoSpacing"/>
        <w:rPr>
          <w:rFonts w:ascii="Times New Roman" w:hAnsi="Times New Roman" w:cs="Times New Roman"/>
        </w:rPr>
      </w:pPr>
    </w:p>
    <w:p w:rsidR="00B0057D" w:rsidRDefault="00B0057D" w:rsidP="00B0057D">
      <w:pPr>
        <w:pStyle w:val="NoSpacing"/>
        <w:rPr>
          <w:rFonts w:ascii="Times New Roman" w:hAnsi="Times New Roman" w:cs="Times New Roman"/>
        </w:rPr>
      </w:pPr>
      <w:r>
        <w:rPr>
          <w:rFonts w:ascii="Times New Roman" w:hAnsi="Times New Roman" w:cs="Times New Roman"/>
        </w:rPr>
        <w:t xml:space="preserve">The next meeting topics were discussed and agreed on: Historic Resources, Utilities &amp; Facilities, Almanac, Maps. Energy was agreed to move out to a next meeting. </w:t>
      </w:r>
    </w:p>
    <w:p w:rsidR="006E766F" w:rsidRDefault="006E766F" w:rsidP="00D364F0">
      <w:pPr>
        <w:pStyle w:val="NoSpacing"/>
        <w:rPr>
          <w:rFonts w:ascii="Times New Roman" w:hAnsi="Times New Roman" w:cs="Times New Roman"/>
          <w:u w:val="single"/>
        </w:rPr>
      </w:pPr>
      <w:bookmarkStart w:id="0" w:name="_GoBack"/>
      <w:bookmarkEnd w:id="0"/>
    </w:p>
    <w:p w:rsidR="0075324B" w:rsidRDefault="0075324B" w:rsidP="00D364F0">
      <w:pPr>
        <w:pStyle w:val="NoSpacing"/>
        <w:rPr>
          <w:rFonts w:ascii="Times New Roman" w:hAnsi="Times New Roman" w:cs="Times New Roman"/>
          <w:u w:val="single"/>
        </w:rPr>
      </w:pPr>
      <w:r w:rsidRPr="0075324B">
        <w:rPr>
          <w:rFonts w:ascii="Times New Roman" w:hAnsi="Times New Roman" w:cs="Times New Roman"/>
          <w:u w:val="single"/>
        </w:rPr>
        <w:t>Adjourn</w:t>
      </w:r>
    </w:p>
    <w:p w:rsidR="008D475A" w:rsidRPr="008D475A" w:rsidRDefault="008F7E7E" w:rsidP="00D364F0">
      <w:pPr>
        <w:pStyle w:val="NoSpacing"/>
        <w:rPr>
          <w:rFonts w:ascii="Times New Roman" w:hAnsi="Times New Roman" w:cs="Times New Roman"/>
        </w:rPr>
      </w:pPr>
      <w:r>
        <w:rPr>
          <w:rFonts w:ascii="Times New Roman" w:hAnsi="Times New Roman" w:cs="Times New Roman"/>
        </w:rPr>
        <w:t xml:space="preserve">Brian Tellstone </w:t>
      </w:r>
      <w:r w:rsidR="008D475A">
        <w:rPr>
          <w:rFonts w:ascii="Times New Roman" w:hAnsi="Times New Roman" w:cs="Times New Roman"/>
        </w:rPr>
        <w:t>made the motion to adjourn, seconded by Scott Nickerson, all in favor, so moved.</w:t>
      </w:r>
    </w:p>
    <w:p w:rsidR="00F42537" w:rsidRDefault="0075324B" w:rsidP="00D364F0">
      <w:pPr>
        <w:pStyle w:val="NoSpacing"/>
        <w:rPr>
          <w:rFonts w:ascii="Times New Roman" w:hAnsi="Times New Roman" w:cs="Times New Roman"/>
        </w:rPr>
      </w:pPr>
      <w:r w:rsidRPr="0075324B">
        <w:rPr>
          <w:rFonts w:ascii="Times New Roman" w:hAnsi="Times New Roman" w:cs="Times New Roman"/>
        </w:rPr>
        <w:t xml:space="preserve">Meeting adjourned at </w:t>
      </w:r>
      <w:r w:rsidR="008F7E7E">
        <w:rPr>
          <w:rFonts w:ascii="Times New Roman" w:hAnsi="Times New Roman" w:cs="Times New Roman"/>
        </w:rPr>
        <w:t>9:10</w:t>
      </w:r>
      <w:r w:rsidR="00CE5550">
        <w:rPr>
          <w:rFonts w:ascii="Times New Roman" w:hAnsi="Times New Roman" w:cs="Times New Roman"/>
        </w:rPr>
        <w:t>pm</w:t>
      </w:r>
    </w:p>
    <w:p w:rsidR="0075324B" w:rsidRPr="0075324B" w:rsidRDefault="0075324B" w:rsidP="00D364F0">
      <w:pPr>
        <w:pStyle w:val="NoSpacing"/>
        <w:rPr>
          <w:rFonts w:ascii="Times New Roman" w:hAnsi="Times New Roman" w:cs="Times New Roman"/>
        </w:rPr>
      </w:pPr>
      <w:r>
        <w:rPr>
          <w:rFonts w:ascii="Times New Roman" w:hAnsi="Times New Roman" w:cs="Times New Roman"/>
        </w:rPr>
        <w:t>Respectfully submitted, Jessica Draper, Town Planner</w:t>
      </w:r>
    </w:p>
    <w:sectPr w:rsidR="0075324B" w:rsidRPr="00753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6C66"/>
    <w:multiLevelType w:val="hybridMultilevel"/>
    <w:tmpl w:val="85044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75446A3"/>
    <w:multiLevelType w:val="hybridMultilevel"/>
    <w:tmpl w:val="21FE8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B14867"/>
    <w:multiLevelType w:val="hybridMultilevel"/>
    <w:tmpl w:val="A60C88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3D300D"/>
    <w:multiLevelType w:val="hybridMultilevel"/>
    <w:tmpl w:val="5E043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216658"/>
    <w:multiLevelType w:val="hybridMultilevel"/>
    <w:tmpl w:val="1A3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7756C"/>
    <w:multiLevelType w:val="hybridMultilevel"/>
    <w:tmpl w:val="E65E52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E54C23"/>
    <w:multiLevelType w:val="hybridMultilevel"/>
    <w:tmpl w:val="28943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53A138B"/>
    <w:multiLevelType w:val="hybridMultilevel"/>
    <w:tmpl w:val="DFC2C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F0"/>
    <w:rsid w:val="00082516"/>
    <w:rsid w:val="00097143"/>
    <w:rsid w:val="001920FF"/>
    <w:rsid w:val="002F43E2"/>
    <w:rsid w:val="004312F4"/>
    <w:rsid w:val="00434218"/>
    <w:rsid w:val="0056076D"/>
    <w:rsid w:val="005D50A8"/>
    <w:rsid w:val="005F199A"/>
    <w:rsid w:val="00631F20"/>
    <w:rsid w:val="00677FAA"/>
    <w:rsid w:val="006E766F"/>
    <w:rsid w:val="00726F06"/>
    <w:rsid w:val="0075324B"/>
    <w:rsid w:val="007722EA"/>
    <w:rsid w:val="008D475A"/>
    <w:rsid w:val="008F7E7E"/>
    <w:rsid w:val="0092109C"/>
    <w:rsid w:val="00946AF9"/>
    <w:rsid w:val="00A321B1"/>
    <w:rsid w:val="00B0057D"/>
    <w:rsid w:val="00BF2768"/>
    <w:rsid w:val="00CE5550"/>
    <w:rsid w:val="00D03B09"/>
    <w:rsid w:val="00D364F0"/>
    <w:rsid w:val="00DF5D78"/>
    <w:rsid w:val="00F11723"/>
    <w:rsid w:val="00F42537"/>
    <w:rsid w:val="00FA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CD42E-1807-405C-A925-E6604A35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364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4F0"/>
    <w:pPr>
      <w:spacing w:after="0" w:line="240" w:lineRule="auto"/>
    </w:pPr>
  </w:style>
  <w:style w:type="character" w:customStyle="1" w:styleId="Heading2Char">
    <w:name w:val="Heading 2 Char"/>
    <w:basedOn w:val="DefaultParagraphFont"/>
    <w:link w:val="Heading2"/>
    <w:uiPriority w:val="9"/>
    <w:rsid w:val="00D364F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53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3</cp:revision>
  <cp:lastPrinted>2017-11-06T14:34:00Z</cp:lastPrinted>
  <dcterms:created xsi:type="dcterms:W3CDTF">2018-02-22T19:52:00Z</dcterms:created>
  <dcterms:modified xsi:type="dcterms:W3CDTF">2018-02-26T21:06:00Z</dcterms:modified>
</cp:coreProperties>
</file>