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43" w:rsidRDefault="00852F43">
      <w:r>
        <w:t>Town Plan Steering Committee</w:t>
      </w:r>
    </w:p>
    <w:p w:rsidR="00015DF2" w:rsidRDefault="00CB3E98">
      <w:r>
        <w:t>April 27</w:t>
      </w:r>
      <w:r w:rsidR="003609BE">
        <w:t xml:space="preserve">, </w:t>
      </w:r>
      <w:r w:rsidR="00015DF2">
        <w:t>2016</w:t>
      </w:r>
    </w:p>
    <w:p w:rsidR="00852F43" w:rsidRDefault="00852F43">
      <w:r>
        <w:t>5:30-7pm</w:t>
      </w:r>
    </w:p>
    <w:p w:rsidR="00067341" w:rsidRDefault="00067341" w:rsidP="00E44DAE">
      <w:pPr>
        <w:pBdr>
          <w:bottom w:val="single" w:sz="4" w:space="1" w:color="auto"/>
        </w:pBdr>
      </w:pPr>
    </w:p>
    <w:p w:rsidR="0032082F" w:rsidRDefault="0032082F" w:rsidP="003609BE">
      <w:pPr>
        <w:spacing w:after="0" w:line="240" w:lineRule="auto"/>
      </w:pPr>
      <w:r>
        <w:t>Project Notes</w:t>
      </w:r>
    </w:p>
    <w:p w:rsidR="005E711A" w:rsidRDefault="005E711A" w:rsidP="005E711A">
      <w:pPr>
        <w:spacing w:after="0" w:line="240" w:lineRule="auto"/>
      </w:pPr>
    </w:p>
    <w:p w:rsidR="00622846" w:rsidRPr="005E711A" w:rsidRDefault="00622846" w:rsidP="005E711A">
      <w:pPr>
        <w:spacing w:after="0" w:line="240" w:lineRule="auto"/>
        <w:rPr>
          <w:u w:val="single"/>
        </w:rPr>
      </w:pPr>
      <w:r w:rsidRPr="005E711A">
        <w:rPr>
          <w:u w:val="single"/>
        </w:rPr>
        <w:t>Introductions</w:t>
      </w:r>
      <w:r w:rsidR="003609BE" w:rsidRPr="005E711A">
        <w:rPr>
          <w:u w:val="single"/>
        </w:rPr>
        <w:t xml:space="preserve"> &amp; Updates</w:t>
      </w:r>
    </w:p>
    <w:p w:rsidR="0032082F" w:rsidRDefault="0032082F" w:rsidP="003609BE">
      <w:pPr>
        <w:spacing w:after="0" w:line="240" w:lineRule="auto"/>
      </w:pPr>
      <w:r>
        <w:t xml:space="preserve">Rock distributed “Facts regarding the Creamery Project” </w:t>
      </w:r>
      <w:r w:rsidR="00D85623">
        <w:t xml:space="preserve">this is the same information, which is posted on Front Porch Forum today. The Town should </w:t>
      </w:r>
      <w:proofErr w:type="gramStart"/>
      <w:r w:rsidR="00D85623">
        <w:t>had</w:t>
      </w:r>
      <w:proofErr w:type="gramEnd"/>
      <w:r w:rsidR="00D85623">
        <w:t xml:space="preserve"> another update on the project status by next week’s mapping workshop. The Creamery may come up during the mapping workshop and it will be beneficial that Steering Committee members have the facts on the project. </w:t>
      </w:r>
      <w:r>
        <w:t>Heidi</w:t>
      </w:r>
      <w:r w:rsidR="00D85623">
        <w:t xml:space="preserve"> Bormann</w:t>
      </w:r>
      <w:r>
        <w:t xml:space="preserve"> asked about what hap</w:t>
      </w:r>
      <w:r w:rsidR="00D85623">
        <w:t>pens if the building falls down? What are the implications to redevelopment with that increased contamination?</w:t>
      </w:r>
    </w:p>
    <w:p w:rsidR="0032082F" w:rsidRDefault="0032082F" w:rsidP="003609BE">
      <w:pPr>
        <w:spacing w:after="0" w:line="240" w:lineRule="auto"/>
      </w:pPr>
    </w:p>
    <w:p w:rsidR="0032082F" w:rsidRDefault="00D85623" w:rsidP="003609BE">
      <w:pPr>
        <w:spacing w:after="0" w:line="240" w:lineRule="auto"/>
      </w:pPr>
      <w:proofErr w:type="spellStart"/>
      <w:r>
        <w:t>Jolina</w:t>
      </w:r>
      <w:proofErr w:type="spellEnd"/>
      <w:r>
        <w:t xml:space="preserve"> Court </w:t>
      </w:r>
      <w:r w:rsidR="0032082F">
        <w:t>Interim Zoning</w:t>
      </w:r>
      <w:r w:rsidR="00E80A2A">
        <w:t xml:space="preserve"> – Rock provide an update</w:t>
      </w:r>
      <w:r>
        <w:t xml:space="preserve">. The Interim Zoning was adopted in May 2014 and amended in September 2015. The </w:t>
      </w:r>
      <w:proofErr w:type="spellStart"/>
      <w:r>
        <w:t>Selectboard</w:t>
      </w:r>
      <w:proofErr w:type="spellEnd"/>
      <w:r>
        <w:t xml:space="preserve"> will be scheduling a public hearing in May to extend the interim zoning for one more year. Interim Zoning can only be adopted for 2 years plus a 1-year extension. </w:t>
      </w:r>
    </w:p>
    <w:p w:rsidR="003609BE" w:rsidRPr="00015DF2" w:rsidRDefault="003609BE" w:rsidP="003609BE">
      <w:pPr>
        <w:spacing w:after="0" w:line="240" w:lineRule="auto"/>
      </w:pPr>
    </w:p>
    <w:p w:rsidR="00015DF2" w:rsidRPr="005E711A" w:rsidRDefault="003609BE" w:rsidP="005E711A">
      <w:pPr>
        <w:spacing w:after="0" w:line="240" w:lineRule="auto"/>
        <w:rPr>
          <w:rFonts w:cs="Times New Roman"/>
          <w:u w:val="single"/>
        </w:rPr>
      </w:pPr>
      <w:r w:rsidRPr="005E711A">
        <w:rPr>
          <w:rFonts w:cs="Times New Roman"/>
          <w:u w:val="single"/>
        </w:rPr>
        <w:t>Mapping Workshop</w:t>
      </w:r>
      <w:r w:rsidRPr="005E711A">
        <w:rPr>
          <w:u w:val="single"/>
        </w:rPr>
        <w:t xml:space="preserve"> - </w:t>
      </w:r>
      <w:r w:rsidRPr="005E711A">
        <w:rPr>
          <w:rFonts w:cs="Times New Roman"/>
          <w:u w:val="single"/>
        </w:rPr>
        <w:t>Format and Timeframe</w:t>
      </w:r>
    </w:p>
    <w:p w:rsidR="008C2BB2" w:rsidRDefault="00D85623" w:rsidP="00E80A2A">
      <w:pPr>
        <w:spacing w:after="0" w:line="240" w:lineRule="auto"/>
      </w:pPr>
      <w:r>
        <w:t>Rock d</w:t>
      </w:r>
      <w:r w:rsidR="00E80A2A">
        <w:t>iscussed the format of the workshop</w:t>
      </w:r>
      <w:r w:rsidR="00CA7C6D">
        <w:t xml:space="preserve"> – refer to the handout </w:t>
      </w:r>
      <w:r>
        <w:t xml:space="preserve">titled “Workshop Information.” The committee suggested “current use layer” is added to the Natural Lands Map and “conserved lands layer” is added to the Econ </w:t>
      </w:r>
      <w:proofErr w:type="spellStart"/>
      <w:r>
        <w:t>Opp</w:t>
      </w:r>
      <w:proofErr w:type="spellEnd"/>
      <w:r>
        <w:t xml:space="preserve"> map. Discussion followed that included the following: e</w:t>
      </w:r>
      <w:r w:rsidR="00ED503B">
        <w:t xml:space="preserve">nsure the groups have simple directions. </w:t>
      </w:r>
    </w:p>
    <w:p w:rsidR="00ED503B" w:rsidRDefault="00ED503B" w:rsidP="00E80A2A">
      <w:pPr>
        <w:spacing w:after="0" w:line="240" w:lineRule="auto"/>
      </w:pPr>
    </w:p>
    <w:p w:rsidR="00ED503B" w:rsidRDefault="00ED503B" w:rsidP="00E80A2A">
      <w:pPr>
        <w:spacing w:after="0" w:line="240" w:lineRule="auto"/>
      </w:pPr>
      <w:r>
        <w:t>Discussion followed about how the town plan is used. Rock will s</w:t>
      </w:r>
      <w:r w:rsidR="00146586">
        <w:t>end out the</w:t>
      </w:r>
      <w:r>
        <w:t xml:space="preserve"> section, which describes how is the town plan used (3 pages) from the draft</w:t>
      </w:r>
      <w:r w:rsidR="00146586">
        <w:t xml:space="preserve"> int</w:t>
      </w:r>
      <w:r>
        <w:t>ro section of the new town plan.</w:t>
      </w:r>
    </w:p>
    <w:p w:rsidR="00ED503B" w:rsidRDefault="00ED503B" w:rsidP="00E80A2A">
      <w:pPr>
        <w:spacing w:after="0" w:line="240" w:lineRule="auto"/>
      </w:pPr>
    </w:p>
    <w:p w:rsidR="00894E25" w:rsidRDefault="00146586" w:rsidP="00E80A2A">
      <w:pPr>
        <w:spacing w:after="0" w:line="240" w:lineRule="auto"/>
      </w:pPr>
      <w:r>
        <w:t xml:space="preserve">Heidi </w:t>
      </w:r>
      <w:r w:rsidR="00ED503B">
        <w:t xml:space="preserve">Bormann reminded people the purpose </w:t>
      </w:r>
      <w:r>
        <w:t xml:space="preserve">of the town plan steering committee is to make sure </w:t>
      </w:r>
      <w:r w:rsidR="00ED503B">
        <w:t xml:space="preserve">people from all </w:t>
      </w:r>
      <w:r>
        <w:t xml:space="preserve">neighborhoods </w:t>
      </w:r>
      <w:r w:rsidR="00ED503B">
        <w:t xml:space="preserve">are engaged in the process and committee members should be inviting community members from different </w:t>
      </w:r>
      <w:r w:rsidR="00894E25">
        <w:t>neighbo</w:t>
      </w:r>
      <w:r w:rsidR="00ED503B">
        <w:t xml:space="preserve">rhoods to attend the mapping workshop. It was suggested Rock </w:t>
      </w:r>
      <w:r w:rsidR="00894E25">
        <w:t>send out the neighborhood maps to the committee and ask people to take a look and make sure we have</w:t>
      </w:r>
      <w:r w:rsidR="00ED503B">
        <w:t xml:space="preserve"> people from all neighborhoods coming to the workshop. </w:t>
      </w:r>
      <w:r w:rsidR="00F16C3C">
        <w:t>Also we n</w:t>
      </w:r>
      <w:r w:rsidR="00894E25">
        <w:t xml:space="preserve">eed to ensure the questions of  </w:t>
      </w:r>
      <w:r w:rsidR="00F16C3C">
        <w:t xml:space="preserve">“where are </w:t>
      </w:r>
      <w:r w:rsidR="00894E25">
        <w:t>the gateways</w:t>
      </w:r>
      <w:r w:rsidR="00F16C3C">
        <w:t>?</w:t>
      </w:r>
      <w:r w:rsidR="00894E25">
        <w:t xml:space="preserve"> </w:t>
      </w:r>
      <w:proofErr w:type="gramStart"/>
      <w:r w:rsidR="00894E25">
        <w:t>and</w:t>
      </w:r>
      <w:proofErr w:type="gramEnd"/>
      <w:r w:rsidR="00894E25">
        <w:t xml:space="preserve"> vistas</w:t>
      </w:r>
      <w:r w:rsidR="00F16C3C">
        <w:t>?”</w:t>
      </w:r>
      <w:r w:rsidR="00894E25">
        <w:t xml:space="preserve"> are asked of people during the </w:t>
      </w:r>
      <w:r w:rsidR="00F16C3C">
        <w:t xml:space="preserve">workshop. </w:t>
      </w:r>
    </w:p>
    <w:p w:rsidR="00F16C3C" w:rsidRDefault="00F16C3C" w:rsidP="00E80A2A">
      <w:pPr>
        <w:spacing w:after="0" w:line="240" w:lineRule="auto"/>
      </w:pPr>
    </w:p>
    <w:p w:rsidR="00F16C3C" w:rsidRDefault="00F16C3C" w:rsidP="00E80A2A">
      <w:pPr>
        <w:spacing w:after="0" w:line="240" w:lineRule="auto"/>
      </w:pPr>
      <w:r>
        <w:t xml:space="preserve">Other suggestions included: </w:t>
      </w:r>
    </w:p>
    <w:p w:rsidR="00894E25" w:rsidRDefault="00894E25" w:rsidP="00E80A2A">
      <w:pPr>
        <w:spacing w:after="0" w:line="240" w:lineRule="auto"/>
      </w:pPr>
      <w:r>
        <w:t xml:space="preserve">See if the chalkboard could be moved to the market to advertise the </w:t>
      </w:r>
      <w:r w:rsidR="00F16C3C">
        <w:t>workshop and advertise</w:t>
      </w:r>
      <w:r>
        <w:t xml:space="preserve"> on the sandwich board also. </w:t>
      </w:r>
    </w:p>
    <w:p w:rsidR="00894E25" w:rsidRDefault="00894E25" w:rsidP="00E80A2A">
      <w:pPr>
        <w:spacing w:after="0" w:line="240" w:lineRule="auto"/>
      </w:pPr>
    </w:p>
    <w:p w:rsidR="00CB3E98" w:rsidRPr="005E711A" w:rsidRDefault="00146586" w:rsidP="003609BE">
      <w:pPr>
        <w:spacing w:after="0" w:line="240" w:lineRule="auto"/>
        <w:rPr>
          <w:u w:val="single"/>
        </w:rPr>
      </w:pPr>
      <w:r>
        <w:t xml:space="preserve"> </w:t>
      </w:r>
      <w:r w:rsidR="00CB3E98" w:rsidRPr="005E711A">
        <w:rPr>
          <w:rFonts w:cs="Times New Roman"/>
          <w:u w:val="single"/>
        </w:rPr>
        <w:t>Committee Work Plan</w:t>
      </w:r>
    </w:p>
    <w:p w:rsidR="00894E25" w:rsidRDefault="00894E25" w:rsidP="003609BE">
      <w:pPr>
        <w:spacing w:after="0" w:line="240" w:lineRule="auto"/>
        <w:rPr>
          <w:rFonts w:cs="Times New Roman"/>
        </w:rPr>
      </w:pPr>
      <w:bookmarkStart w:id="0" w:name="_GoBack"/>
      <w:bookmarkEnd w:id="0"/>
    </w:p>
    <w:p w:rsidR="00CB3E98" w:rsidRPr="00F16C3C" w:rsidRDefault="00F16C3C" w:rsidP="00F16C3C">
      <w:pPr>
        <w:spacing w:after="0" w:line="240" w:lineRule="auto"/>
        <w:rPr>
          <w:rFonts w:cs="Times New Roman"/>
        </w:rPr>
      </w:pPr>
      <w:r>
        <w:rPr>
          <w:rFonts w:cs="Times New Roman"/>
        </w:rPr>
        <w:t>Rock reviewed the handout titled “Proposed Project Timeline &amp; Documents Review Process, Updated April 27, 2016”. Rock reviewed the project timeline.</w:t>
      </w:r>
    </w:p>
    <w:p w:rsidR="00D411E2" w:rsidRDefault="00D411E2" w:rsidP="00CB3E98">
      <w:pPr>
        <w:pStyle w:val="ListParagraph"/>
        <w:numPr>
          <w:ilvl w:val="0"/>
          <w:numId w:val="12"/>
        </w:numPr>
        <w:spacing w:after="0" w:line="240" w:lineRule="auto"/>
        <w:rPr>
          <w:rFonts w:cs="Times New Roman"/>
        </w:rPr>
      </w:pPr>
      <w:r>
        <w:rPr>
          <w:rFonts w:cs="Times New Roman"/>
        </w:rPr>
        <w:t>Other Activities:</w:t>
      </w:r>
    </w:p>
    <w:p w:rsidR="00D411E2" w:rsidRDefault="00D411E2" w:rsidP="00D411E2">
      <w:pPr>
        <w:pStyle w:val="ListParagraph"/>
        <w:numPr>
          <w:ilvl w:val="1"/>
          <w:numId w:val="12"/>
        </w:numPr>
        <w:spacing w:after="0" w:line="240" w:lineRule="auto"/>
        <w:rPr>
          <w:rFonts w:cs="Times New Roman"/>
        </w:rPr>
      </w:pPr>
      <w:r>
        <w:rPr>
          <w:rFonts w:cs="Times New Roman"/>
        </w:rPr>
        <w:lastRenderedPageBreak/>
        <w:t xml:space="preserve">Green Up Day - </w:t>
      </w:r>
      <w:r>
        <w:rPr>
          <w:rFonts w:cs="Times New Roman"/>
        </w:rPr>
        <w:t>Do we need to call</w:t>
      </w:r>
      <w:r>
        <w:rPr>
          <w:rFonts w:cs="Times New Roman"/>
        </w:rPr>
        <w:t xml:space="preserve"> dig safe for the tree planting</w:t>
      </w:r>
      <w:proofErr w:type="gramStart"/>
      <w:r>
        <w:rPr>
          <w:rFonts w:cs="Times New Roman"/>
        </w:rPr>
        <w:t>?</w:t>
      </w:r>
      <w:r>
        <w:rPr>
          <w:rFonts w:cs="Times New Roman"/>
        </w:rPr>
        <w:t>–</w:t>
      </w:r>
      <w:proofErr w:type="gramEnd"/>
      <w:r>
        <w:rPr>
          <w:rFonts w:cs="Times New Roman"/>
        </w:rPr>
        <w:t xml:space="preserve"> Mary and Heidi are still willing to</w:t>
      </w:r>
      <w:r>
        <w:rPr>
          <w:rFonts w:cs="Times New Roman"/>
        </w:rPr>
        <w:t xml:space="preserve"> help with West Main Street tree planting.</w:t>
      </w:r>
      <w:r>
        <w:rPr>
          <w:rFonts w:cs="Times New Roman"/>
        </w:rPr>
        <w:t xml:space="preserve"> Heidi has a truck. Heidi suggested talking to one of the Gardeners Supply Board members to ask about </w:t>
      </w:r>
      <w:r>
        <w:rPr>
          <w:rFonts w:cs="Times New Roman"/>
        </w:rPr>
        <w:t xml:space="preserve">materials donation. </w:t>
      </w:r>
    </w:p>
    <w:p w:rsidR="00D411E2" w:rsidRDefault="00D411E2" w:rsidP="00D411E2">
      <w:pPr>
        <w:pStyle w:val="ListParagraph"/>
        <w:numPr>
          <w:ilvl w:val="1"/>
          <w:numId w:val="12"/>
        </w:numPr>
        <w:spacing w:after="0" w:line="240" w:lineRule="auto"/>
        <w:rPr>
          <w:rFonts w:cs="Times New Roman"/>
        </w:rPr>
      </w:pPr>
      <w:r>
        <w:rPr>
          <w:rFonts w:cs="Times New Roman"/>
        </w:rPr>
        <w:t>July 4 – we should show the town plan maps at July 4</w:t>
      </w:r>
    </w:p>
    <w:p w:rsidR="00CB3E98" w:rsidRDefault="00FE16DE" w:rsidP="00CB3E98">
      <w:pPr>
        <w:pStyle w:val="ListParagraph"/>
        <w:numPr>
          <w:ilvl w:val="0"/>
          <w:numId w:val="12"/>
        </w:numPr>
        <w:spacing w:after="0" w:line="240" w:lineRule="auto"/>
        <w:rPr>
          <w:rFonts w:cs="Times New Roman"/>
        </w:rPr>
      </w:pPr>
      <w:r w:rsidRPr="00CB3E98">
        <w:rPr>
          <w:rFonts w:cs="Times New Roman"/>
        </w:rPr>
        <w:t>Document Review Process</w:t>
      </w:r>
    </w:p>
    <w:p w:rsidR="004E5F42" w:rsidRDefault="005E711A" w:rsidP="004E5F42">
      <w:pPr>
        <w:pStyle w:val="ListParagraph"/>
        <w:numPr>
          <w:ilvl w:val="1"/>
          <w:numId w:val="12"/>
        </w:numPr>
        <w:spacing w:after="0" w:line="240" w:lineRule="auto"/>
        <w:rPr>
          <w:rFonts w:cs="Times New Roman"/>
        </w:rPr>
      </w:pPr>
      <w:proofErr w:type="gramStart"/>
      <w:r>
        <w:rPr>
          <w:rFonts w:cs="Times New Roman"/>
        </w:rPr>
        <w:t>see</w:t>
      </w:r>
      <w:proofErr w:type="gramEnd"/>
      <w:r>
        <w:rPr>
          <w:rFonts w:cs="Times New Roman"/>
        </w:rPr>
        <w:t xml:space="preserve"> the handout</w:t>
      </w:r>
      <w:r w:rsidR="00D411E2">
        <w:rPr>
          <w:rFonts w:cs="Times New Roman"/>
        </w:rPr>
        <w:t xml:space="preserve"> – committee agreed to review process and review as a group and provide group recommendation to PC</w:t>
      </w:r>
    </w:p>
    <w:p w:rsidR="00731065" w:rsidRPr="005E711A" w:rsidRDefault="00CB3E98" w:rsidP="003609BE">
      <w:pPr>
        <w:pStyle w:val="ListParagraph"/>
        <w:numPr>
          <w:ilvl w:val="0"/>
          <w:numId w:val="12"/>
        </w:numPr>
        <w:spacing w:after="0" w:line="240" w:lineRule="auto"/>
        <w:rPr>
          <w:rFonts w:cs="Times New Roman"/>
        </w:rPr>
      </w:pPr>
      <w:r w:rsidRPr="00CB3E98">
        <w:rPr>
          <w:rFonts w:cs="Times New Roman"/>
        </w:rPr>
        <w:t xml:space="preserve">Meeting Schedule </w:t>
      </w:r>
      <w:r w:rsidR="005E711A">
        <w:rPr>
          <w:rFonts w:cs="Times New Roman"/>
        </w:rPr>
        <w:t xml:space="preserve"> - yes see the handout</w:t>
      </w:r>
      <w:r w:rsidR="00D411E2">
        <w:rPr>
          <w:rFonts w:cs="Times New Roman"/>
        </w:rPr>
        <w:t xml:space="preserve">. Meeting on May 18 and again on June 15 than on an as needed basis. </w:t>
      </w:r>
    </w:p>
    <w:p w:rsidR="00730B1F" w:rsidRPr="00E44DAE" w:rsidRDefault="00730B1F">
      <w:pPr>
        <w:rPr>
          <w:b/>
        </w:rPr>
      </w:pPr>
    </w:p>
    <w:sectPr w:rsidR="00730B1F" w:rsidRPr="00E4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3FA"/>
    <w:multiLevelType w:val="hybridMultilevel"/>
    <w:tmpl w:val="C07E3432"/>
    <w:lvl w:ilvl="0" w:tplc="7592CDE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870EA6"/>
    <w:multiLevelType w:val="hybridMultilevel"/>
    <w:tmpl w:val="7E0E5402"/>
    <w:lvl w:ilvl="0" w:tplc="8C34431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E828F8"/>
    <w:multiLevelType w:val="hybridMultilevel"/>
    <w:tmpl w:val="837A3D46"/>
    <w:lvl w:ilvl="0" w:tplc="307EB1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A0286"/>
    <w:multiLevelType w:val="hybridMultilevel"/>
    <w:tmpl w:val="0E74BE2C"/>
    <w:lvl w:ilvl="0" w:tplc="F0188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A10E6"/>
    <w:multiLevelType w:val="hybridMultilevel"/>
    <w:tmpl w:val="DD8AA212"/>
    <w:lvl w:ilvl="0" w:tplc="3D2E9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E85B56"/>
    <w:multiLevelType w:val="hybridMultilevel"/>
    <w:tmpl w:val="76F8A1AC"/>
    <w:lvl w:ilvl="0" w:tplc="531EFA00">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4D1062"/>
    <w:multiLevelType w:val="hybridMultilevel"/>
    <w:tmpl w:val="CF28A5FA"/>
    <w:lvl w:ilvl="0" w:tplc="47ACEC46">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C73014"/>
    <w:multiLevelType w:val="hybridMultilevel"/>
    <w:tmpl w:val="8B7A6298"/>
    <w:lvl w:ilvl="0" w:tplc="4A808FD6">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882697"/>
    <w:multiLevelType w:val="hybridMultilevel"/>
    <w:tmpl w:val="B62E936A"/>
    <w:lvl w:ilvl="0" w:tplc="1FC06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570234"/>
    <w:multiLevelType w:val="hybridMultilevel"/>
    <w:tmpl w:val="24C4BCB0"/>
    <w:lvl w:ilvl="0" w:tplc="76865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D67943"/>
    <w:multiLevelType w:val="hybridMultilevel"/>
    <w:tmpl w:val="78A8360A"/>
    <w:lvl w:ilvl="0" w:tplc="C8924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9C5E08"/>
    <w:multiLevelType w:val="hybridMultilevel"/>
    <w:tmpl w:val="A4027330"/>
    <w:lvl w:ilvl="0" w:tplc="5B6A8CA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034F9D"/>
    <w:multiLevelType w:val="hybridMultilevel"/>
    <w:tmpl w:val="BFA6EB4A"/>
    <w:lvl w:ilvl="0" w:tplc="915E6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8"/>
  </w:num>
  <w:num w:numId="4">
    <w:abstractNumId w:val="10"/>
  </w:num>
  <w:num w:numId="5">
    <w:abstractNumId w:val="4"/>
  </w:num>
  <w:num w:numId="6">
    <w:abstractNumId w:val="5"/>
  </w:num>
  <w:num w:numId="7">
    <w:abstractNumId w:val="0"/>
  </w:num>
  <w:num w:numId="8">
    <w:abstractNumId w:val="12"/>
  </w:num>
  <w:num w:numId="9">
    <w:abstractNumId w:val="6"/>
  </w:num>
  <w:num w:numId="10">
    <w:abstractNumId w:val="1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43"/>
    <w:rsid w:val="00015DF2"/>
    <w:rsid w:val="00067341"/>
    <w:rsid w:val="00146586"/>
    <w:rsid w:val="001847FA"/>
    <w:rsid w:val="0032082F"/>
    <w:rsid w:val="003609BE"/>
    <w:rsid w:val="00423173"/>
    <w:rsid w:val="00434713"/>
    <w:rsid w:val="004B2DEF"/>
    <w:rsid w:val="004B33ED"/>
    <w:rsid w:val="004E5F42"/>
    <w:rsid w:val="005678D4"/>
    <w:rsid w:val="005B437B"/>
    <w:rsid w:val="005E711A"/>
    <w:rsid w:val="00622846"/>
    <w:rsid w:val="006A5980"/>
    <w:rsid w:val="006F4875"/>
    <w:rsid w:val="00730B1F"/>
    <w:rsid w:val="00731065"/>
    <w:rsid w:val="007D02F3"/>
    <w:rsid w:val="00852F43"/>
    <w:rsid w:val="00854C97"/>
    <w:rsid w:val="00860A09"/>
    <w:rsid w:val="00886E01"/>
    <w:rsid w:val="00894E25"/>
    <w:rsid w:val="008A35BE"/>
    <w:rsid w:val="008C2BB2"/>
    <w:rsid w:val="00A3746D"/>
    <w:rsid w:val="00BB333E"/>
    <w:rsid w:val="00BB618A"/>
    <w:rsid w:val="00CA7C6D"/>
    <w:rsid w:val="00CB3E98"/>
    <w:rsid w:val="00D018B6"/>
    <w:rsid w:val="00D411E2"/>
    <w:rsid w:val="00D85623"/>
    <w:rsid w:val="00DD7B67"/>
    <w:rsid w:val="00E44DAE"/>
    <w:rsid w:val="00E80A2A"/>
    <w:rsid w:val="00ED503B"/>
    <w:rsid w:val="00F16C3C"/>
    <w:rsid w:val="00FE1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09"/>
    <w:pPr>
      <w:ind w:left="720"/>
      <w:contextualSpacing/>
    </w:pPr>
  </w:style>
  <w:style w:type="paragraph" w:styleId="BalloonText">
    <w:name w:val="Balloon Text"/>
    <w:basedOn w:val="Normal"/>
    <w:link w:val="BalloonTextChar"/>
    <w:uiPriority w:val="99"/>
    <w:semiHidden/>
    <w:unhideWhenUsed/>
    <w:rsid w:val="00A3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6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09"/>
    <w:pPr>
      <w:ind w:left="720"/>
      <w:contextualSpacing/>
    </w:pPr>
  </w:style>
  <w:style w:type="paragraph" w:styleId="BalloonText">
    <w:name w:val="Balloon Text"/>
    <w:basedOn w:val="Normal"/>
    <w:link w:val="BalloonTextChar"/>
    <w:uiPriority w:val="99"/>
    <w:semiHidden/>
    <w:unhideWhenUsed/>
    <w:rsid w:val="00A3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Planner</dc:creator>
  <cp:keywords/>
  <dc:description/>
  <cp:lastModifiedBy>lab</cp:lastModifiedBy>
  <cp:revision>2</cp:revision>
  <cp:lastPrinted>2016-04-04T21:17:00Z</cp:lastPrinted>
  <dcterms:created xsi:type="dcterms:W3CDTF">2016-04-29T16:05:00Z</dcterms:created>
  <dcterms:modified xsi:type="dcterms:W3CDTF">2016-04-29T16:05:00Z</dcterms:modified>
</cp:coreProperties>
</file>