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2EFDB" w14:textId="77777777" w:rsidR="00375BF2" w:rsidRPr="004C6B45" w:rsidRDefault="00375BF2" w:rsidP="00375BF2">
      <w:pPr>
        <w:jc w:val="center"/>
        <w:rPr>
          <w:sz w:val="28"/>
          <w:szCs w:val="28"/>
          <w:u w:val="single"/>
        </w:rPr>
      </w:pPr>
      <w:r w:rsidRPr="004C6B45">
        <w:rPr>
          <w:sz w:val="28"/>
          <w:szCs w:val="28"/>
          <w:u w:val="single"/>
        </w:rPr>
        <w:t>Richmond Transportation Committee</w:t>
      </w:r>
    </w:p>
    <w:p w14:paraId="4AA89507" w14:textId="4EF86165" w:rsidR="00375BF2" w:rsidRDefault="00375BF2" w:rsidP="00375BF2">
      <w:pPr>
        <w:jc w:val="center"/>
      </w:pPr>
      <w:r>
        <w:t xml:space="preserve">Meeting Minutes – October </w:t>
      </w:r>
      <w:r w:rsidR="00B27EAE">
        <w:t>24</w:t>
      </w:r>
      <w:r>
        <w:t>, 2023</w:t>
      </w:r>
    </w:p>
    <w:p w14:paraId="4069F9BF" w14:textId="7DD0D449" w:rsidR="00375BF2" w:rsidRDefault="00375BF2" w:rsidP="00375BF2">
      <w:pPr>
        <w:contextualSpacing/>
      </w:pPr>
      <w:r>
        <w:t xml:space="preserve">Committee members present: </w:t>
      </w:r>
      <w:r w:rsidR="00014079">
        <w:t xml:space="preserve">Chris </w:t>
      </w:r>
      <w:r w:rsidR="006411DB">
        <w:t>Cole (Chair)</w:t>
      </w:r>
      <w:r w:rsidR="00464BE4">
        <w:t xml:space="preserve">, </w:t>
      </w:r>
      <w:r>
        <w:t>Cathleen Gent (Vice Chair), Keith Jennings, Jon Kart, Susan Wells</w:t>
      </w:r>
      <w:r w:rsidR="005433B4">
        <w:t xml:space="preserve">, </w:t>
      </w:r>
    </w:p>
    <w:p w14:paraId="3C9EE3D0" w14:textId="77777777" w:rsidR="00375BF2" w:rsidRDefault="00375BF2" w:rsidP="00375BF2">
      <w:pPr>
        <w:contextualSpacing/>
      </w:pPr>
    </w:p>
    <w:p w14:paraId="36966AB8" w14:textId="12A50076" w:rsidR="005433B4" w:rsidRDefault="00375BF2" w:rsidP="00375BF2">
      <w:r>
        <w:t xml:space="preserve">Others present:  </w:t>
      </w:r>
      <w:r w:rsidR="00705417">
        <w:t xml:space="preserve">Connie </w:t>
      </w:r>
      <w:r w:rsidR="00591AAB">
        <w:t>v</w:t>
      </w:r>
      <w:r w:rsidR="00705417">
        <w:t>an-</w:t>
      </w:r>
      <w:proofErr w:type="spellStart"/>
      <w:r w:rsidR="00705417">
        <w:t>E</w:t>
      </w:r>
      <w:r w:rsidR="00591AAB">
        <w:t>e</w:t>
      </w:r>
      <w:r w:rsidR="00705417">
        <w:t>g</w:t>
      </w:r>
      <w:r w:rsidR="00591AAB">
        <w:t>h</w:t>
      </w:r>
      <w:r w:rsidR="00705417">
        <w:t>an</w:t>
      </w:r>
      <w:proofErr w:type="spellEnd"/>
      <w:r w:rsidR="00B73A27">
        <w:t xml:space="preserve"> (RHC)</w:t>
      </w:r>
      <w:r w:rsidR="00705417">
        <w:t xml:space="preserve">, </w:t>
      </w:r>
      <w:r w:rsidR="00955D2F">
        <w:t xml:space="preserve">Hanna Harrington, </w:t>
      </w:r>
      <w:r w:rsidR="007D7B34">
        <w:t xml:space="preserve">Judy </w:t>
      </w:r>
      <w:proofErr w:type="spellStart"/>
      <w:r w:rsidR="007D7B34">
        <w:t>Rosovoski</w:t>
      </w:r>
      <w:proofErr w:type="spellEnd"/>
      <w:r w:rsidR="007D7B34">
        <w:t xml:space="preserve"> (RCC), </w:t>
      </w:r>
      <w:r w:rsidR="005D0FB7">
        <w:t xml:space="preserve">Allison Aiken, Gary </w:t>
      </w:r>
      <w:proofErr w:type="spellStart"/>
      <w:r w:rsidR="005D0FB7">
        <w:t>Bressor</w:t>
      </w:r>
      <w:proofErr w:type="spellEnd"/>
      <w:r w:rsidR="005D0FB7">
        <w:t xml:space="preserve">, </w:t>
      </w:r>
      <w:r w:rsidR="001232CB">
        <w:t xml:space="preserve">Dan Mallett (D&amp;K), Bryan </w:t>
      </w:r>
      <w:r w:rsidR="00DB624A">
        <w:t xml:space="preserve">Davis (CCRCP), </w:t>
      </w:r>
      <w:r>
        <w:t xml:space="preserve">Keith Oborne (Town Planner), </w:t>
      </w:r>
      <w:r w:rsidR="005433B4">
        <w:t>Lisa Miller (SB member)</w:t>
      </w:r>
    </w:p>
    <w:p w14:paraId="4388EB9C" w14:textId="77777777" w:rsidR="00375BF2" w:rsidRDefault="00375BF2" w:rsidP="00375BF2">
      <w:r>
        <w:t>All attended remotely.</w:t>
      </w:r>
    </w:p>
    <w:p w14:paraId="4AD931C2" w14:textId="4585CAAC" w:rsidR="00375BF2" w:rsidRDefault="00375BF2" w:rsidP="00375BF2">
      <w:r>
        <w:t xml:space="preserve">A quorum was </w:t>
      </w:r>
      <w:proofErr w:type="gramStart"/>
      <w:r>
        <w:t>reached</w:t>
      </w:r>
      <w:proofErr w:type="gramEnd"/>
      <w:r>
        <w:t xml:space="preserve"> and the Vice Ch</w:t>
      </w:r>
      <w:r w:rsidR="005433B4">
        <w:t>air convened the meeting at 5:32</w:t>
      </w:r>
      <w:r>
        <w:t xml:space="preserve"> PM.</w:t>
      </w:r>
    </w:p>
    <w:p w14:paraId="0956C4B5" w14:textId="77777777" w:rsidR="00375BF2" w:rsidRDefault="00375BF2" w:rsidP="00375BF2">
      <w:pPr>
        <w:rPr>
          <w:b/>
        </w:rPr>
      </w:pPr>
      <w:r w:rsidRPr="00C847A1">
        <w:rPr>
          <w:b/>
        </w:rPr>
        <w:t>1. Welco</w:t>
      </w:r>
      <w:r>
        <w:rPr>
          <w:b/>
        </w:rPr>
        <w:t xml:space="preserve">me and Public Comments: </w:t>
      </w:r>
      <w:r>
        <w:t>No public comments for items not on the agenda.</w:t>
      </w:r>
      <w:r>
        <w:rPr>
          <w:b/>
        </w:rPr>
        <w:t xml:space="preserve">  </w:t>
      </w:r>
    </w:p>
    <w:p w14:paraId="60C51670" w14:textId="77777777" w:rsidR="00375BF2" w:rsidRPr="0085528D" w:rsidRDefault="00375BF2" w:rsidP="00375BF2">
      <w:r w:rsidRPr="00EC5A6B">
        <w:rPr>
          <w:b/>
        </w:rPr>
        <w:t>2. Revisions to Agenda</w:t>
      </w:r>
      <w:r>
        <w:rPr>
          <w:b/>
        </w:rPr>
        <w:t xml:space="preserve">: </w:t>
      </w:r>
      <w:r>
        <w:t>None.</w:t>
      </w:r>
    </w:p>
    <w:p w14:paraId="1A82CA4B" w14:textId="1553C7CC" w:rsidR="003B5C2C" w:rsidRDefault="00375BF2" w:rsidP="00375BF2">
      <w:pPr>
        <w:rPr>
          <w:b/>
        </w:rPr>
      </w:pPr>
      <w:r w:rsidRPr="00EC5A6B">
        <w:rPr>
          <w:b/>
        </w:rPr>
        <w:t xml:space="preserve">3. Approve Minutes from </w:t>
      </w:r>
      <w:r w:rsidR="00074858">
        <w:rPr>
          <w:b/>
        </w:rPr>
        <w:t>October 10</w:t>
      </w:r>
      <w:r>
        <w:rPr>
          <w:b/>
        </w:rPr>
        <w:t>, 2023, meeting:</w:t>
      </w:r>
      <w:r>
        <w:t xml:space="preserve"> There were no corrections or additions.  </w:t>
      </w:r>
      <w:r>
        <w:rPr>
          <w:b/>
        </w:rPr>
        <w:t xml:space="preserve">Motion by </w:t>
      </w:r>
      <w:r w:rsidR="00074858">
        <w:rPr>
          <w:b/>
        </w:rPr>
        <w:t>Gent</w:t>
      </w:r>
      <w:r>
        <w:rPr>
          <w:b/>
        </w:rPr>
        <w:t xml:space="preserve">, seconded by </w:t>
      </w:r>
      <w:r w:rsidR="00074858">
        <w:rPr>
          <w:b/>
        </w:rPr>
        <w:t>Wells</w:t>
      </w:r>
      <w:r>
        <w:rPr>
          <w:b/>
        </w:rPr>
        <w:t xml:space="preserve">, to approve the minutes.  Passed unanimously. </w:t>
      </w:r>
    </w:p>
    <w:p w14:paraId="15E48BD4" w14:textId="720FAFF2" w:rsidR="00B5709B" w:rsidRPr="000A59EE" w:rsidRDefault="003B5C2C" w:rsidP="00375BF2">
      <w:pPr>
        <w:contextualSpacing/>
        <w:rPr>
          <w:bCs/>
        </w:rPr>
      </w:pPr>
      <w:r>
        <w:rPr>
          <w:b/>
        </w:rPr>
        <w:t>4</w:t>
      </w:r>
      <w:r w:rsidR="005433B4">
        <w:rPr>
          <w:b/>
        </w:rPr>
        <w:t xml:space="preserve">. </w:t>
      </w:r>
      <w:r w:rsidR="00B04095">
        <w:rPr>
          <w:b/>
        </w:rPr>
        <w:t>Gateway Scoping Study Discussion</w:t>
      </w:r>
      <w:r w:rsidR="00B5709B">
        <w:rPr>
          <w:b/>
        </w:rPr>
        <w:t xml:space="preserve">:  </w:t>
      </w:r>
      <w:r w:rsidR="00B5709B" w:rsidRPr="000A59EE">
        <w:rPr>
          <w:bCs/>
        </w:rPr>
        <w:t xml:space="preserve">Dan and Bryan introduced the background and alternatives that the </w:t>
      </w:r>
      <w:r w:rsidR="001E129F">
        <w:rPr>
          <w:bCs/>
        </w:rPr>
        <w:t xml:space="preserve">Western Gateway Projects Team has been developing.  </w:t>
      </w:r>
      <w:r w:rsidR="00264E87">
        <w:rPr>
          <w:bCs/>
        </w:rPr>
        <w:t>Included in th</w:t>
      </w:r>
      <w:r w:rsidR="000707C2">
        <w:rPr>
          <w:bCs/>
        </w:rPr>
        <w:t>is discussion was the Project overview and status document</w:t>
      </w:r>
      <w:r w:rsidR="004E71A9">
        <w:rPr>
          <w:bCs/>
        </w:rPr>
        <w:t xml:space="preserve">, which has embedded videos on the use of Flexible Delineators on Route 2 and </w:t>
      </w:r>
      <w:r w:rsidR="00F555CE">
        <w:rPr>
          <w:bCs/>
        </w:rPr>
        <w:t xml:space="preserve">Pathway/Boardwalk examples from Vermont Department of Environmental Conservation.  Support for the </w:t>
      </w:r>
      <w:r w:rsidR="00BA2142">
        <w:rPr>
          <w:bCs/>
        </w:rPr>
        <w:t xml:space="preserve">overland </w:t>
      </w:r>
      <w:r w:rsidR="00F555CE">
        <w:rPr>
          <w:bCs/>
        </w:rPr>
        <w:t>“Emerald” Trail portion of the project</w:t>
      </w:r>
      <w:r w:rsidR="00BA2142">
        <w:rPr>
          <w:bCs/>
        </w:rPr>
        <w:t xml:space="preserve"> was offered by Judy </w:t>
      </w:r>
      <w:r w:rsidR="00E80E26">
        <w:rPr>
          <w:bCs/>
        </w:rPr>
        <w:t>Rosovsky</w:t>
      </w:r>
      <w:r w:rsidR="00951AE9">
        <w:rPr>
          <w:bCs/>
        </w:rPr>
        <w:t xml:space="preserve"> (RCC</w:t>
      </w:r>
      <w:r w:rsidR="000866F9">
        <w:rPr>
          <w:bCs/>
        </w:rPr>
        <w:t xml:space="preserve"> via email </w:t>
      </w:r>
      <w:r w:rsidR="003C22E7">
        <w:rPr>
          <w:bCs/>
        </w:rPr>
        <w:t>too</w:t>
      </w:r>
      <w:r w:rsidR="00951AE9">
        <w:rPr>
          <w:bCs/>
        </w:rPr>
        <w:t>)</w:t>
      </w:r>
      <w:r w:rsidR="00BA2142">
        <w:rPr>
          <w:bCs/>
        </w:rPr>
        <w:t xml:space="preserve">, </w:t>
      </w:r>
      <w:r w:rsidR="00E80E26">
        <w:rPr>
          <w:bCs/>
        </w:rPr>
        <w:t>Allison Aiken</w:t>
      </w:r>
      <w:r w:rsidR="00951AE9">
        <w:rPr>
          <w:bCs/>
        </w:rPr>
        <w:t xml:space="preserve"> </w:t>
      </w:r>
      <w:r w:rsidR="00AF5AD8">
        <w:rPr>
          <w:bCs/>
        </w:rPr>
        <w:t xml:space="preserve">and </w:t>
      </w:r>
      <w:r w:rsidR="001E3CC1">
        <w:rPr>
          <w:bCs/>
        </w:rPr>
        <w:t xml:space="preserve">Hanna Harrington </w:t>
      </w:r>
      <w:r w:rsidR="00951AE9">
        <w:rPr>
          <w:bCs/>
        </w:rPr>
        <w:t>(Richmond Trails Committee)</w:t>
      </w:r>
      <w:r w:rsidR="00E80E26">
        <w:rPr>
          <w:bCs/>
        </w:rPr>
        <w:t xml:space="preserve"> and Connie van-</w:t>
      </w:r>
      <w:proofErr w:type="spellStart"/>
      <w:r w:rsidR="00E80E26">
        <w:rPr>
          <w:bCs/>
        </w:rPr>
        <w:t>Eeghan</w:t>
      </w:r>
      <w:proofErr w:type="spellEnd"/>
      <w:r w:rsidR="00951AE9">
        <w:rPr>
          <w:bCs/>
        </w:rPr>
        <w:t xml:space="preserve"> (RHC)</w:t>
      </w:r>
      <w:r w:rsidR="00E80E26">
        <w:rPr>
          <w:bCs/>
        </w:rPr>
        <w:t xml:space="preserve">.  </w:t>
      </w:r>
    </w:p>
    <w:p w14:paraId="3C653046" w14:textId="77777777" w:rsidR="004B63CC" w:rsidRDefault="004B63CC" w:rsidP="00375BF2">
      <w:pPr>
        <w:contextualSpacing/>
        <w:rPr>
          <w:bCs/>
        </w:rPr>
      </w:pPr>
    </w:p>
    <w:p w14:paraId="400F16D3" w14:textId="7BB91D6D" w:rsidR="00B04095" w:rsidRDefault="0073579C" w:rsidP="00375BF2">
      <w:pPr>
        <w:contextualSpacing/>
        <w:rPr>
          <w:bCs/>
        </w:rPr>
      </w:pPr>
      <w:r w:rsidRPr="00E50295">
        <w:rPr>
          <w:bCs/>
        </w:rPr>
        <w:t>The</w:t>
      </w:r>
      <w:r w:rsidR="00E50295" w:rsidRPr="00E50295">
        <w:rPr>
          <w:bCs/>
        </w:rPr>
        <w:t xml:space="preserve"> </w:t>
      </w:r>
      <w:r w:rsidR="00E50295">
        <w:rPr>
          <w:bCs/>
        </w:rPr>
        <w:t xml:space="preserve">project team and </w:t>
      </w:r>
      <w:r w:rsidR="00F37CF2">
        <w:rPr>
          <w:bCs/>
        </w:rPr>
        <w:t xml:space="preserve">RTC discussed phasing scenarios and the </w:t>
      </w:r>
      <w:r w:rsidR="005B2E7F">
        <w:rPr>
          <w:bCs/>
        </w:rPr>
        <w:t>fact</w:t>
      </w:r>
      <w:r w:rsidR="00F37CF2">
        <w:rPr>
          <w:bCs/>
        </w:rPr>
        <w:t xml:space="preserve"> that any phased approach must </w:t>
      </w:r>
      <w:r w:rsidR="00276500">
        <w:rPr>
          <w:bCs/>
        </w:rPr>
        <w:t xml:space="preserve">have each phase </w:t>
      </w:r>
      <w:r w:rsidR="00F37CF2">
        <w:rPr>
          <w:bCs/>
        </w:rPr>
        <w:t xml:space="preserve">stand on its own.  </w:t>
      </w:r>
      <w:r w:rsidR="008602D7">
        <w:rPr>
          <w:bCs/>
        </w:rPr>
        <w:t>Discussion</w:t>
      </w:r>
      <w:r w:rsidR="00D262DB">
        <w:rPr>
          <w:bCs/>
        </w:rPr>
        <w:t xml:space="preserve"> ensued</w:t>
      </w:r>
      <w:r w:rsidR="00276500">
        <w:rPr>
          <w:bCs/>
        </w:rPr>
        <w:t xml:space="preserve"> </w:t>
      </w:r>
      <w:r w:rsidR="00D262DB">
        <w:rPr>
          <w:bCs/>
        </w:rPr>
        <w:t>on a Riverview to the Park and Ride as a standalone phase along with suturing the Village</w:t>
      </w:r>
      <w:r w:rsidR="008602D7">
        <w:rPr>
          <w:bCs/>
        </w:rPr>
        <w:t>,</w:t>
      </w:r>
      <w:r w:rsidR="00D262DB">
        <w:rPr>
          <w:bCs/>
        </w:rPr>
        <w:t xml:space="preserve"> in one form or another, to the P</w:t>
      </w:r>
      <w:r w:rsidR="008602D7">
        <w:rPr>
          <w:bCs/>
        </w:rPr>
        <w:t xml:space="preserve">ark and Ride.  Gent had concerns that the Village </w:t>
      </w:r>
      <w:r w:rsidR="0088756C">
        <w:rPr>
          <w:bCs/>
        </w:rPr>
        <w:t>phase</w:t>
      </w:r>
      <w:r w:rsidR="008602D7">
        <w:rPr>
          <w:bCs/>
        </w:rPr>
        <w:t xml:space="preserve"> may</w:t>
      </w:r>
      <w:r w:rsidR="0088756C">
        <w:rPr>
          <w:bCs/>
        </w:rPr>
        <w:t xml:space="preserve"> not have the same priority as the Riverview phase.   </w:t>
      </w:r>
      <w:r w:rsidR="00633BE7">
        <w:rPr>
          <w:bCs/>
        </w:rPr>
        <w:t xml:space="preserve">Cole discussed avenues </w:t>
      </w:r>
      <w:r w:rsidR="004C2309">
        <w:rPr>
          <w:bCs/>
        </w:rPr>
        <w:t xml:space="preserve">for funding as well as potential scenarios for the pinch points. </w:t>
      </w:r>
      <w:r w:rsidR="001D06EF">
        <w:rPr>
          <w:bCs/>
        </w:rPr>
        <w:t xml:space="preserve">  Cemetery pathway discussed with a myriad of </w:t>
      </w:r>
      <w:r w:rsidR="00E56547">
        <w:rPr>
          <w:bCs/>
        </w:rPr>
        <w:t xml:space="preserve">legal </w:t>
      </w:r>
      <w:r w:rsidR="001D06EF">
        <w:rPr>
          <w:bCs/>
        </w:rPr>
        <w:t xml:space="preserve">issues to this scenario.  </w:t>
      </w:r>
    </w:p>
    <w:p w14:paraId="572DECF5" w14:textId="77777777" w:rsidR="004B63CC" w:rsidRDefault="004B63CC" w:rsidP="00375BF2">
      <w:pPr>
        <w:contextualSpacing/>
        <w:rPr>
          <w:bCs/>
        </w:rPr>
      </w:pPr>
    </w:p>
    <w:p w14:paraId="4579F069" w14:textId="30278AA9" w:rsidR="004B63CC" w:rsidRDefault="004B63CC" w:rsidP="00375BF2">
      <w:pPr>
        <w:contextualSpacing/>
        <w:rPr>
          <w:bCs/>
        </w:rPr>
      </w:pPr>
      <w:r>
        <w:rPr>
          <w:bCs/>
        </w:rPr>
        <w:t xml:space="preserve">The board appears to lean heavily toward the </w:t>
      </w:r>
      <w:r w:rsidR="004C2309">
        <w:rPr>
          <w:bCs/>
        </w:rPr>
        <w:t xml:space="preserve">Emerald </w:t>
      </w:r>
      <w:r>
        <w:rPr>
          <w:bCs/>
        </w:rPr>
        <w:t>Overland trail</w:t>
      </w:r>
      <w:r w:rsidR="00F7171D">
        <w:rPr>
          <w:bCs/>
        </w:rPr>
        <w:t xml:space="preserve"> as the preferred alternative.</w:t>
      </w:r>
      <w:r w:rsidR="00633BE7">
        <w:rPr>
          <w:bCs/>
        </w:rPr>
        <w:t xml:space="preserve"> </w:t>
      </w:r>
    </w:p>
    <w:p w14:paraId="1E7E21FB" w14:textId="77777777" w:rsidR="009B2C96" w:rsidRDefault="009B2C96" w:rsidP="00375BF2">
      <w:pPr>
        <w:contextualSpacing/>
        <w:rPr>
          <w:b/>
        </w:rPr>
      </w:pPr>
    </w:p>
    <w:p w14:paraId="44B8C101" w14:textId="76726AF5" w:rsidR="00500077" w:rsidRDefault="00B04095" w:rsidP="00375BF2">
      <w:pPr>
        <w:contextualSpacing/>
      </w:pPr>
      <w:r>
        <w:rPr>
          <w:b/>
        </w:rPr>
        <w:t xml:space="preserve">5. </w:t>
      </w:r>
      <w:r w:rsidR="005433B4">
        <w:rPr>
          <w:b/>
        </w:rPr>
        <w:t xml:space="preserve">In-Progress Projects: </w:t>
      </w:r>
    </w:p>
    <w:p w14:paraId="34E1D4E3" w14:textId="77777777" w:rsidR="009B2C96" w:rsidRDefault="00375BF2" w:rsidP="003503F5">
      <w:pPr>
        <w:contextualSpacing/>
        <w:rPr>
          <w:b/>
        </w:rPr>
      </w:pPr>
      <w:r w:rsidRPr="003503F5">
        <w:rPr>
          <w:b/>
        </w:rPr>
        <w:t>Bridge Bike/Ped</w:t>
      </w:r>
      <w:r w:rsidR="00851A93" w:rsidRPr="003503F5">
        <w:rPr>
          <w:b/>
        </w:rPr>
        <w:t xml:space="preserve">:  </w:t>
      </w:r>
    </w:p>
    <w:p w14:paraId="5E283927" w14:textId="0DDA5480" w:rsidR="003503F5" w:rsidRDefault="009B2C96" w:rsidP="009B2C96">
      <w:pPr>
        <w:pStyle w:val="ListParagraph"/>
        <w:numPr>
          <w:ilvl w:val="0"/>
          <w:numId w:val="4"/>
        </w:numPr>
      </w:pPr>
      <w:r>
        <w:t>The Upper</w:t>
      </w:r>
      <w:r w:rsidR="007478E5">
        <w:t xml:space="preserve"> Bridge project RFP finalization meeting </w:t>
      </w:r>
      <w:r>
        <w:t>is scheduled</w:t>
      </w:r>
      <w:r w:rsidR="007478E5">
        <w:t xml:space="preserve"> for October 26</w:t>
      </w:r>
      <w:r w:rsidR="003B2A9C">
        <w:t xml:space="preserve"> at noon with Cole, Gent, Josh Arneson and Oborne.  </w:t>
      </w:r>
    </w:p>
    <w:p w14:paraId="52AB9D42" w14:textId="77777777" w:rsidR="009B2C96" w:rsidRDefault="009B2C96" w:rsidP="003503F5">
      <w:pPr>
        <w:pStyle w:val="ListParagraph"/>
        <w:numPr>
          <w:ilvl w:val="0"/>
          <w:numId w:val="4"/>
        </w:numPr>
      </w:pPr>
      <w:r>
        <w:t>The Lower</w:t>
      </w:r>
      <w:r w:rsidR="003B2A9C">
        <w:t xml:space="preserve"> Bridge update include</w:t>
      </w:r>
      <w:r w:rsidR="004C24B2">
        <w:t>s the selection of VHB as the Design</w:t>
      </w:r>
      <w:r w:rsidR="006642A0">
        <w:t xml:space="preserve"> firm and the board was </w:t>
      </w:r>
      <w:r w:rsidR="003503F5">
        <w:t>reminded</w:t>
      </w:r>
      <w:r w:rsidR="006642A0">
        <w:t xml:space="preserve"> that CCRCP’s Sai </w:t>
      </w:r>
      <w:r w:rsidR="00F9742C">
        <w:t>Sarepalli</w:t>
      </w:r>
      <w:r w:rsidR="006642A0">
        <w:t xml:space="preserve"> is the </w:t>
      </w:r>
      <w:r w:rsidR="00F9742C">
        <w:t>town designated Project Manager.</w:t>
      </w:r>
      <w:r w:rsidR="003503F5">
        <w:t xml:space="preserve">  </w:t>
      </w:r>
    </w:p>
    <w:p w14:paraId="305D7AD1" w14:textId="78CE60EA" w:rsidR="003503F5" w:rsidRPr="00E80F81" w:rsidRDefault="003503F5" w:rsidP="003503F5">
      <w:pPr>
        <w:pStyle w:val="ListParagraph"/>
        <w:numPr>
          <w:ilvl w:val="0"/>
          <w:numId w:val="4"/>
        </w:numPr>
      </w:pPr>
      <w:r>
        <w:t xml:space="preserve">Funding </w:t>
      </w:r>
      <w:r w:rsidR="009B2C96">
        <w:t>status presented by Oborne</w:t>
      </w:r>
      <w:r w:rsidR="00BF6424">
        <w:t xml:space="preserve"> and </w:t>
      </w:r>
      <w:r w:rsidR="0029025D">
        <w:t>submitted.</w:t>
      </w:r>
      <w:r w:rsidR="00BF6424">
        <w:t xml:space="preserve"> </w:t>
      </w:r>
    </w:p>
    <w:p w14:paraId="38C95857" w14:textId="1F4EC844" w:rsidR="0029025D" w:rsidRDefault="0029025D" w:rsidP="00375BF2">
      <w:pPr>
        <w:rPr>
          <w:b/>
        </w:rPr>
      </w:pPr>
    </w:p>
    <w:p w14:paraId="3874FD80" w14:textId="2C043747" w:rsidR="00375BF2" w:rsidRDefault="009674F1" w:rsidP="00375BF2">
      <w:pPr>
        <w:rPr>
          <w:b/>
        </w:rPr>
      </w:pPr>
      <w:r>
        <w:rPr>
          <w:b/>
        </w:rPr>
        <w:t>6</w:t>
      </w:r>
      <w:r w:rsidR="00375BF2">
        <w:rPr>
          <w:b/>
        </w:rPr>
        <w:t>. General Updates</w:t>
      </w:r>
      <w:r w:rsidR="00E80F81">
        <w:rPr>
          <w:b/>
        </w:rPr>
        <w:t>:</w:t>
      </w:r>
      <w:r w:rsidR="00375BF2">
        <w:rPr>
          <w:b/>
        </w:rPr>
        <w:t xml:space="preserve"> </w:t>
      </w:r>
    </w:p>
    <w:p w14:paraId="7B2DFA54" w14:textId="5C6CEBF5" w:rsidR="00375BF2" w:rsidRPr="00E80F81" w:rsidRDefault="00375BF2" w:rsidP="00375BF2">
      <w:r w:rsidRPr="00375BF2">
        <w:rPr>
          <w:b/>
        </w:rPr>
        <w:t>a) Share the</w:t>
      </w:r>
      <w:r w:rsidR="00E80F81">
        <w:rPr>
          <w:b/>
        </w:rPr>
        <w:t xml:space="preserve"> Road update:  </w:t>
      </w:r>
      <w:r w:rsidR="004B4983" w:rsidRPr="004B4983">
        <w:rPr>
          <w:bCs/>
        </w:rPr>
        <w:t>The goal will be</w:t>
      </w:r>
      <w:r w:rsidR="004B4983">
        <w:rPr>
          <w:b/>
        </w:rPr>
        <w:t xml:space="preserve"> </w:t>
      </w:r>
      <w:r w:rsidR="004B4983">
        <w:t>n</w:t>
      </w:r>
      <w:r w:rsidR="00BC5ABA">
        <w:t xml:space="preserve">ext Spring </w:t>
      </w:r>
      <w:r w:rsidR="004B4983">
        <w:t xml:space="preserve">that </w:t>
      </w:r>
      <w:r w:rsidR="00BC5ABA">
        <w:t>this will be resurrected and enacted</w:t>
      </w:r>
      <w:r w:rsidR="004B4983">
        <w:t>.  The subcommittee will be dark during the winter.</w:t>
      </w:r>
      <w:r w:rsidR="00BC5ABA">
        <w:t xml:space="preserve"> </w:t>
      </w:r>
    </w:p>
    <w:p w14:paraId="2DE958C2" w14:textId="76A68A1E" w:rsidR="00375BF2" w:rsidRPr="001F5751" w:rsidRDefault="00375BF2" w:rsidP="00375BF2">
      <w:r w:rsidRPr="00375BF2">
        <w:rPr>
          <w:b/>
        </w:rPr>
        <w:t>b) Route 2 Pinch Point Study</w:t>
      </w:r>
      <w:r w:rsidR="001F5751">
        <w:rPr>
          <w:b/>
        </w:rPr>
        <w:t>:</w:t>
      </w:r>
      <w:r w:rsidR="001F5751">
        <w:t xml:space="preserve">  </w:t>
      </w:r>
      <w:r w:rsidR="00135936">
        <w:t>Report to be presented on</w:t>
      </w:r>
      <w:r w:rsidR="001F5751">
        <w:t xml:space="preserve"> the 11-6-2023 SB agenda.</w:t>
      </w:r>
      <w:r w:rsidR="00135936">
        <w:t xml:space="preserve"> </w:t>
      </w:r>
      <w:r w:rsidR="001F5751">
        <w:t xml:space="preserve"> </w:t>
      </w:r>
      <w:r w:rsidR="002C6B85">
        <w:t xml:space="preserve">  Jennings said he will try to get some photos of the pinch points</w:t>
      </w:r>
      <w:r w:rsidR="00135936">
        <w:t xml:space="preserve"> for the meeting.  Questions about the work </w:t>
      </w:r>
      <w:r w:rsidR="001D06EF">
        <w:t xml:space="preserve">by the </w:t>
      </w:r>
      <w:r w:rsidR="00D7785E">
        <w:t xml:space="preserve">cemetery ensued and it appears </w:t>
      </w:r>
      <w:r w:rsidR="00BA1D8C">
        <w:t xml:space="preserve">curbing is being installed.  </w:t>
      </w:r>
    </w:p>
    <w:p w14:paraId="5038BC34" w14:textId="1CA500C4" w:rsidR="009674F1" w:rsidRDefault="009674F1" w:rsidP="00375BF2">
      <w:pPr>
        <w:rPr>
          <w:b/>
        </w:rPr>
      </w:pPr>
      <w:r>
        <w:rPr>
          <w:b/>
        </w:rPr>
        <w:t xml:space="preserve">7. </w:t>
      </w:r>
      <w:r w:rsidR="00B96366">
        <w:rPr>
          <w:b/>
        </w:rPr>
        <w:t>Other Business</w:t>
      </w:r>
    </w:p>
    <w:p w14:paraId="0B994CFC" w14:textId="559977E6" w:rsidR="00B96366" w:rsidRDefault="00C21BC4" w:rsidP="00B9636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Recruitment</w:t>
      </w:r>
      <w:r w:rsidR="00B96366">
        <w:rPr>
          <w:b/>
        </w:rPr>
        <w:t xml:space="preserve"> discussion</w:t>
      </w:r>
    </w:p>
    <w:p w14:paraId="2896C23B" w14:textId="0DB5C283" w:rsidR="009674F1" w:rsidRPr="00C21BC4" w:rsidRDefault="00C21BC4" w:rsidP="00375BF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Resignations discussion</w:t>
      </w:r>
    </w:p>
    <w:p w14:paraId="5921DECB" w14:textId="66971F56" w:rsidR="00375BF2" w:rsidRDefault="009674F1" w:rsidP="00375BF2">
      <w:r>
        <w:rPr>
          <w:b/>
        </w:rPr>
        <w:t xml:space="preserve">8. </w:t>
      </w:r>
      <w:r w:rsidR="00375BF2" w:rsidRPr="00375BF2">
        <w:rPr>
          <w:b/>
        </w:rPr>
        <w:t xml:space="preserve"> Agenda </w:t>
      </w:r>
      <w:r w:rsidR="00020F18">
        <w:rPr>
          <w:b/>
        </w:rPr>
        <w:t xml:space="preserve">Items for Next Meeting: </w:t>
      </w:r>
    </w:p>
    <w:p w14:paraId="022DE12A" w14:textId="1E51F71E" w:rsidR="00020F18" w:rsidRDefault="00020F18" w:rsidP="00020F18">
      <w:pPr>
        <w:pStyle w:val="ListParagraph"/>
        <w:numPr>
          <w:ilvl w:val="0"/>
          <w:numId w:val="1"/>
        </w:numPr>
      </w:pPr>
      <w:r>
        <w:t xml:space="preserve">THBC </w:t>
      </w:r>
      <w:r w:rsidR="00E56D57">
        <w:t>cost break-out</w:t>
      </w:r>
    </w:p>
    <w:p w14:paraId="3523CACC" w14:textId="6CCA6C5C" w:rsidR="00020F18" w:rsidRDefault="00020F18" w:rsidP="00020F18">
      <w:pPr>
        <w:pStyle w:val="ListParagraph"/>
        <w:numPr>
          <w:ilvl w:val="0"/>
          <w:numId w:val="1"/>
        </w:numPr>
      </w:pPr>
      <w:r>
        <w:t xml:space="preserve">US2 Pinch Points study:  </w:t>
      </w:r>
      <w:r w:rsidR="00E56D57">
        <w:t>SB Presentation debrief.</w:t>
      </w:r>
    </w:p>
    <w:p w14:paraId="3927B2FA" w14:textId="725CF8ED" w:rsidR="00375BF2" w:rsidRPr="00F02C16" w:rsidRDefault="00E56D57" w:rsidP="00375BF2">
      <w:pPr>
        <w:pStyle w:val="ListParagraph"/>
        <w:numPr>
          <w:ilvl w:val="0"/>
          <w:numId w:val="1"/>
        </w:numPr>
      </w:pPr>
      <w:r>
        <w:t xml:space="preserve">Project Pipeline </w:t>
      </w:r>
    </w:p>
    <w:p w14:paraId="4309FA82" w14:textId="5FA82CE6" w:rsidR="00F02C16" w:rsidRPr="00F02C16" w:rsidRDefault="00375BF2" w:rsidP="00F02C16">
      <w:pPr>
        <w:rPr>
          <w:b/>
        </w:rPr>
      </w:pPr>
      <w:r w:rsidRPr="00375BF2">
        <w:rPr>
          <w:b/>
        </w:rPr>
        <w:t>7</w:t>
      </w:r>
      <w:r w:rsidR="00F02C16">
        <w:rPr>
          <w:b/>
        </w:rPr>
        <w:t>.</w:t>
      </w:r>
      <w:r w:rsidR="00F02C16" w:rsidRPr="00F02C16">
        <w:t xml:space="preserve"> </w:t>
      </w:r>
      <w:r w:rsidR="00F02C16" w:rsidRPr="00F02C16">
        <w:rPr>
          <w:b/>
        </w:rPr>
        <w:t>Adjournment: Motion to adjou</w:t>
      </w:r>
      <w:r w:rsidR="00F02C16">
        <w:rPr>
          <w:b/>
        </w:rPr>
        <w:t xml:space="preserve">rn by </w:t>
      </w:r>
      <w:r w:rsidR="006E01C6">
        <w:rPr>
          <w:b/>
        </w:rPr>
        <w:t>Gent</w:t>
      </w:r>
      <w:r w:rsidR="00F02C16">
        <w:rPr>
          <w:b/>
        </w:rPr>
        <w:t xml:space="preserve"> seconded by </w:t>
      </w:r>
      <w:r w:rsidR="006E01C6">
        <w:rPr>
          <w:b/>
        </w:rPr>
        <w:t>Jennings</w:t>
      </w:r>
      <w:r w:rsidR="00F02C16">
        <w:rPr>
          <w:b/>
        </w:rPr>
        <w:t xml:space="preserve">. Passed unanimously. Meeting adjourned at </w:t>
      </w:r>
      <w:r w:rsidR="006E01C6">
        <w:rPr>
          <w:b/>
        </w:rPr>
        <w:t>7:09</w:t>
      </w:r>
      <w:r w:rsidR="00F02C16" w:rsidRPr="00F02C16">
        <w:rPr>
          <w:b/>
        </w:rPr>
        <w:t xml:space="preserve"> PM.</w:t>
      </w:r>
    </w:p>
    <w:p w14:paraId="382CDF9E" w14:textId="3EA432CD" w:rsidR="006719D0" w:rsidRPr="00E449DF" w:rsidRDefault="00F02C16" w:rsidP="006719D0">
      <w:pPr>
        <w:rPr>
          <w:b/>
        </w:rPr>
      </w:pPr>
      <w:r w:rsidRPr="00F02C16">
        <w:rPr>
          <w:b/>
        </w:rPr>
        <w:t xml:space="preserve">Minutes by </w:t>
      </w:r>
      <w:r w:rsidR="006719D0">
        <w:rPr>
          <w:b/>
        </w:rPr>
        <w:t>K. Oborne</w:t>
      </w:r>
      <w:r>
        <w:rPr>
          <w:b/>
        </w:rPr>
        <w:t xml:space="preserve"> </w:t>
      </w:r>
    </w:p>
    <w:p w14:paraId="57F5C479" w14:textId="2BD64BF8" w:rsidR="006719D0" w:rsidRDefault="006719D0" w:rsidP="006719D0">
      <w:r>
        <w:t>Abbreviations used in RTC</w:t>
      </w:r>
      <w:r w:rsidRPr="000C68DE">
        <w:t xml:space="preserve"> minutes: ARPA = American Rescue Plan Act of 2021; CCRPC = Chittenden County Regional Planning Commission; D&amp;K = Dubois and King; GMT=Green Mountain Transit; PPL = Project Pipeline Document;</w:t>
      </w:r>
      <w:r w:rsidR="00300F62">
        <w:t xml:space="preserve"> RCC=Richmond Conservation Committee;</w:t>
      </w:r>
      <w:r w:rsidR="00E449DF">
        <w:t xml:space="preserve"> RHC=Richmond Housing Committee;</w:t>
      </w:r>
      <w:r w:rsidRPr="000C68DE">
        <w:t xml:space="preserve"> RTC = Richmond Transportation Committee;</w:t>
      </w:r>
      <w:r>
        <w:t xml:space="preserve"> </w:t>
      </w:r>
      <w:r w:rsidRPr="000C68DE">
        <w:t>RVC=Riverview Commons</w:t>
      </w:r>
      <w:r>
        <w:t xml:space="preserve">; </w:t>
      </w:r>
      <w:r w:rsidRPr="000C68DE">
        <w:t xml:space="preserve">SB = Selectboard; TAP=Transportation Alternatives Program; </w:t>
      </w:r>
      <w:r>
        <w:t xml:space="preserve">THBC = intersection of Thompson Rd, Huntington Rd, Bridge St, and Cochran Rd; </w:t>
      </w:r>
      <w:r w:rsidRPr="000C68DE">
        <w:t xml:space="preserve">UPWP = Unified Planning Work Program; </w:t>
      </w:r>
      <w:r>
        <w:t xml:space="preserve">VDH = VT Dept. of Health; VPSP2=Vermont Project Selection and Project Prioritization; </w:t>
      </w:r>
      <w:r w:rsidRPr="000C68DE">
        <w:t xml:space="preserve">VTRANS=Vermont Agency of Transportation; </w:t>
      </w:r>
    </w:p>
    <w:p w14:paraId="4B434CC9" w14:textId="77777777" w:rsidR="00595F28" w:rsidRDefault="00595F28"/>
    <w:sectPr w:rsidR="00595F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A3593" w14:textId="77777777" w:rsidR="003C2C32" w:rsidRDefault="003C2C32" w:rsidP="00F02C16">
      <w:pPr>
        <w:spacing w:after="0" w:line="240" w:lineRule="auto"/>
      </w:pPr>
      <w:r>
        <w:separator/>
      </w:r>
    </w:p>
  </w:endnote>
  <w:endnote w:type="continuationSeparator" w:id="0">
    <w:p w14:paraId="7C73E722" w14:textId="77777777" w:rsidR="003C2C32" w:rsidRDefault="003C2C32" w:rsidP="00F0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60066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294C66" w14:textId="77777777" w:rsidR="00F02C16" w:rsidRDefault="00F02C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64BFB8" w14:textId="77777777" w:rsidR="00F02C16" w:rsidRDefault="00F02C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58891" w14:textId="77777777" w:rsidR="003C2C32" w:rsidRDefault="003C2C32" w:rsidP="00F02C16">
      <w:pPr>
        <w:spacing w:after="0" w:line="240" w:lineRule="auto"/>
      </w:pPr>
      <w:r>
        <w:separator/>
      </w:r>
    </w:p>
  </w:footnote>
  <w:footnote w:type="continuationSeparator" w:id="0">
    <w:p w14:paraId="670503B0" w14:textId="77777777" w:rsidR="003C2C32" w:rsidRDefault="003C2C32" w:rsidP="00F02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14971"/>
    <w:multiLevelType w:val="hybridMultilevel"/>
    <w:tmpl w:val="5C3A8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0784E"/>
    <w:multiLevelType w:val="hybridMultilevel"/>
    <w:tmpl w:val="1514E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23183"/>
    <w:multiLevelType w:val="hybridMultilevel"/>
    <w:tmpl w:val="B5062C12"/>
    <w:lvl w:ilvl="0" w:tplc="ED7E89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A22BA"/>
    <w:multiLevelType w:val="hybridMultilevel"/>
    <w:tmpl w:val="D6E6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04886"/>
    <w:multiLevelType w:val="hybridMultilevel"/>
    <w:tmpl w:val="EB0CD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430231">
    <w:abstractNumId w:val="0"/>
  </w:num>
  <w:num w:numId="2" w16cid:durableId="1418986652">
    <w:abstractNumId w:val="2"/>
  </w:num>
  <w:num w:numId="3" w16cid:durableId="1064134957">
    <w:abstractNumId w:val="1"/>
  </w:num>
  <w:num w:numId="4" w16cid:durableId="317154696">
    <w:abstractNumId w:val="3"/>
  </w:num>
  <w:num w:numId="5" w16cid:durableId="11362148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BF2"/>
    <w:rsid w:val="00014079"/>
    <w:rsid w:val="00020F18"/>
    <w:rsid w:val="00057B93"/>
    <w:rsid w:val="000707C2"/>
    <w:rsid w:val="00074858"/>
    <w:rsid w:val="000866F9"/>
    <w:rsid w:val="000A59EE"/>
    <w:rsid w:val="001232CB"/>
    <w:rsid w:val="00135936"/>
    <w:rsid w:val="001D06EF"/>
    <w:rsid w:val="001D0F1F"/>
    <w:rsid w:val="001E129F"/>
    <w:rsid w:val="001E3CC1"/>
    <w:rsid w:val="001F5751"/>
    <w:rsid w:val="00264E87"/>
    <w:rsid w:val="00276500"/>
    <w:rsid w:val="0029025D"/>
    <w:rsid w:val="002C6B85"/>
    <w:rsid w:val="00300F62"/>
    <w:rsid w:val="003503F5"/>
    <w:rsid w:val="00375BF2"/>
    <w:rsid w:val="003B2A9C"/>
    <w:rsid w:val="003B5C2C"/>
    <w:rsid w:val="003C22E7"/>
    <w:rsid w:val="003C2C32"/>
    <w:rsid w:val="004014F8"/>
    <w:rsid w:val="00464BE4"/>
    <w:rsid w:val="004B4983"/>
    <w:rsid w:val="004B63CC"/>
    <w:rsid w:val="004C2309"/>
    <w:rsid w:val="004C24B2"/>
    <w:rsid w:val="004E71A9"/>
    <w:rsid w:val="00500077"/>
    <w:rsid w:val="00505FC0"/>
    <w:rsid w:val="005433B4"/>
    <w:rsid w:val="00591AAB"/>
    <w:rsid w:val="00595F28"/>
    <w:rsid w:val="005B2E7F"/>
    <w:rsid w:val="005D0FB7"/>
    <w:rsid w:val="00633BE7"/>
    <w:rsid w:val="006411DB"/>
    <w:rsid w:val="006642A0"/>
    <w:rsid w:val="006719D0"/>
    <w:rsid w:val="006E01C6"/>
    <w:rsid w:val="00705417"/>
    <w:rsid w:val="0073579C"/>
    <w:rsid w:val="007478E5"/>
    <w:rsid w:val="00763EDE"/>
    <w:rsid w:val="007D5CA5"/>
    <w:rsid w:val="007D7B34"/>
    <w:rsid w:val="00851A93"/>
    <w:rsid w:val="00856F0C"/>
    <w:rsid w:val="008602D7"/>
    <w:rsid w:val="0088756C"/>
    <w:rsid w:val="008B4469"/>
    <w:rsid w:val="00922916"/>
    <w:rsid w:val="00951AE9"/>
    <w:rsid w:val="00955D2F"/>
    <w:rsid w:val="00962CC2"/>
    <w:rsid w:val="009674F1"/>
    <w:rsid w:val="009B2C96"/>
    <w:rsid w:val="00AF5AD8"/>
    <w:rsid w:val="00B04095"/>
    <w:rsid w:val="00B27EAE"/>
    <w:rsid w:val="00B5709B"/>
    <w:rsid w:val="00B73A27"/>
    <w:rsid w:val="00B96366"/>
    <w:rsid w:val="00BA1D8C"/>
    <w:rsid w:val="00BA2142"/>
    <w:rsid w:val="00BC5ABA"/>
    <w:rsid w:val="00BF6424"/>
    <w:rsid w:val="00C21BC4"/>
    <w:rsid w:val="00C56367"/>
    <w:rsid w:val="00D262DB"/>
    <w:rsid w:val="00D7785E"/>
    <w:rsid w:val="00DB624A"/>
    <w:rsid w:val="00E449DF"/>
    <w:rsid w:val="00E50295"/>
    <w:rsid w:val="00E56547"/>
    <w:rsid w:val="00E56D57"/>
    <w:rsid w:val="00E80E26"/>
    <w:rsid w:val="00E80F81"/>
    <w:rsid w:val="00F02C16"/>
    <w:rsid w:val="00F37CF2"/>
    <w:rsid w:val="00F555CE"/>
    <w:rsid w:val="00F7171D"/>
    <w:rsid w:val="00F9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B8BB6"/>
  <w15:chartTrackingRefBased/>
  <w15:docId w15:val="{BB6A3C5F-C2E6-41C6-BDFA-50BBBAB3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B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0F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C16"/>
  </w:style>
  <w:style w:type="paragraph" w:styleId="Footer">
    <w:name w:val="footer"/>
    <w:basedOn w:val="Normal"/>
    <w:link w:val="FooterChar"/>
    <w:uiPriority w:val="99"/>
    <w:unhideWhenUsed/>
    <w:rsid w:val="00F02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UVM Grossman School of Business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Knowles</dc:creator>
  <cp:keywords/>
  <dc:description/>
  <cp:lastModifiedBy>Keith Oborne</cp:lastModifiedBy>
  <cp:revision>2</cp:revision>
  <dcterms:created xsi:type="dcterms:W3CDTF">2023-10-26T15:48:00Z</dcterms:created>
  <dcterms:modified xsi:type="dcterms:W3CDTF">2023-10-26T15:48:00Z</dcterms:modified>
</cp:coreProperties>
</file>